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764D" w14:textId="2FF095D1" w:rsidR="00F470D8" w:rsidRPr="00EA7F65" w:rsidRDefault="00EA7F65" w:rsidP="00EA7F65">
      <w:pPr>
        <w:jc w:val="center"/>
        <w:rPr>
          <w:b/>
          <w:bCs/>
          <w:sz w:val="32"/>
          <w:szCs w:val="32"/>
        </w:rPr>
      </w:pPr>
      <w:r w:rsidRPr="00EA7F65">
        <w:rPr>
          <w:b/>
          <w:bCs/>
          <w:sz w:val="32"/>
          <w:szCs w:val="32"/>
        </w:rPr>
        <w:t xml:space="preserve">DIE </w:t>
      </w:r>
      <w:proofErr w:type="spellStart"/>
      <w:r w:rsidRPr="00EA7F65">
        <w:rPr>
          <w:b/>
          <w:bCs/>
          <w:sz w:val="32"/>
          <w:szCs w:val="32"/>
        </w:rPr>
        <w:t>LEERDERS</w:t>
      </w:r>
      <w:proofErr w:type="spellEnd"/>
      <w:r w:rsidRPr="00EA7F65">
        <w:rPr>
          <w:b/>
          <w:bCs/>
          <w:sz w:val="32"/>
          <w:szCs w:val="32"/>
        </w:rPr>
        <w:t xml:space="preserve"> MOET </w:t>
      </w:r>
      <w:proofErr w:type="spellStart"/>
      <w:r w:rsidRPr="00EA7F65">
        <w:rPr>
          <w:b/>
          <w:bCs/>
          <w:sz w:val="32"/>
          <w:szCs w:val="32"/>
        </w:rPr>
        <w:t>HUL</w:t>
      </w:r>
      <w:proofErr w:type="spellEnd"/>
      <w:r w:rsidRPr="00EA7F65">
        <w:rPr>
          <w:b/>
          <w:bCs/>
          <w:sz w:val="32"/>
          <w:szCs w:val="32"/>
        </w:rPr>
        <w:t xml:space="preserve"> </w:t>
      </w:r>
      <w:proofErr w:type="spellStart"/>
      <w:r w:rsidRPr="00EA7F65">
        <w:rPr>
          <w:b/>
          <w:bCs/>
          <w:sz w:val="32"/>
          <w:szCs w:val="32"/>
        </w:rPr>
        <w:t>HERSIENINGS</w:t>
      </w:r>
      <w:proofErr w:type="spellEnd"/>
      <w:r w:rsidRPr="00EA7F65">
        <w:rPr>
          <w:b/>
          <w:bCs/>
          <w:sz w:val="32"/>
          <w:szCs w:val="32"/>
        </w:rPr>
        <w:t xml:space="preserve"> </w:t>
      </w:r>
      <w:proofErr w:type="spellStart"/>
      <w:r w:rsidRPr="00EA7F65">
        <w:rPr>
          <w:b/>
          <w:bCs/>
          <w:sz w:val="32"/>
          <w:szCs w:val="32"/>
        </w:rPr>
        <w:t>VRAE</w:t>
      </w:r>
      <w:proofErr w:type="spellEnd"/>
      <w:r w:rsidRPr="00EA7F65">
        <w:rPr>
          <w:b/>
          <w:bCs/>
          <w:sz w:val="32"/>
          <w:szCs w:val="32"/>
        </w:rPr>
        <w:t xml:space="preserve"> MERK </w:t>
      </w:r>
      <w:proofErr w:type="spellStart"/>
      <w:r w:rsidRPr="00EA7F65">
        <w:rPr>
          <w:b/>
          <w:bCs/>
          <w:sz w:val="32"/>
          <w:szCs w:val="32"/>
        </w:rPr>
        <w:t>EN</w:t>
      </w:r>
      <w:proofErr w:type="spellEnd"/>
      <w:r w:rsidRPr="00EA7F65">
        <w:rPr>
          <w:b/>
          <w:bCs/>
          <w:sz w:val="32"/>
          <w:szCs w:val="32"/>
        </w:rPr>
        <w:t xml:space="preserve"> </w:t>
      </w:r>
      <w:proofErr w:type="spellStart"/>
      <w:r w:rsidRPr="00EA7F65">
        <w:rPr>
          <w:b/>
          <w:bCs/>
          <w:sz w:val="32"/>
          <w:szCs w:val="32"/>
        </w:rPr>
        <w:t>HUL</w:t>
      </w:r>
      <w:proofErr w:type="spellEnd"/>
      <w:r w:rsidRPr="00EA7F65">
        <w:rPr>
          <w:b/>
          <w:bCs/>
          <w:sz w:val="32"/>
          <w:szCs w:val="32"/>
        </w:rPr>
        <w:t xml:space="preserve"> </w:t>
      </w:r>
      <w:proofErr w:type="spellStart"/>
      <w:r w:rsidRPr="00EA7F65">
        <w:rPr>
          <w:b/>
          <w:bCs/>
          <w:sz w:val="32"/>
          <w:szCs w:val="32"/>
        </w:rPr>
        <w:t>FORMELE</w:t>
      </w:r>
      <w:proofErr w:type="spellEnd"/>
      <w:r w:rsidRPr="00EA7F65">
        <w:rPr>
          <w:b/>
          <w:bCs/>
          <w:sz w:val="32"/>
          <w:szCs w:val="32"/>
        </w:rPr>
        <w:t xml:space="preserve"> </w:t>
      </w:r>
      <w:proofErr w:type="spellStart"/>
      <w:r w:rsidRPr="00EA7F65">
        <w:rPr>
          <w:b/>
          <w:bCs/>
          <w:sz w:val="32"/>
          <w:szCs w:val="32"/>
        </w:rPr>
        <w:t>ASSESSERING</w:t>
      </w:r>
      <w:proofErr w:type="spellEnd"/>
      <w:r w:rsidRPr="00EA7F65">
        <w:rPr>
          <w:b/>
          <w:bCs/>
          <w:sz w:val="32"/>
          <w:szCs w:val="32"/>
        </w:rPr>
        <w:t>:</w:t>
      </w:r>
    </w:p>
    <w:p w14:paraId="34DA16BA" w14:textId="29023751" w:rsidR="00EA7F65" w:rsidRDefault="00EA7F6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458A1D" wp14:editId="3C147F7C">
            <wp:simplePos x="0" y="0"/>
            <wp:positionH relativeFrom="column">
              <wp:posOffset>293275</wp:posOffset>
            </wp:positionH>
            <wp:positionV relativeFrom="paragraph">
              <wp:posOffset>121285</wp:posOffset>
            </wp:positionV>
            <wp:extent cx="5991225" cy="8625840"/>
            <wp:effectExtent l="0" t="0" r="9525" b="3810"/>
            <wp:wrapThrough wrapText="bothSides">
              <wp:wrapPolygon edited="0">
                <wp:start x="0" y="0"/>
                <wp:lineTo x="0" y="21562"/>
                <wp:lineTo x="21566" y="21562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2"/>
                    <a:stretch/>
                  </pic:blipFill>
                  <pic:spPr bwMode="auto">
                    <a:xfrm>
                      <a:off x="0" y="0"/>
                      <a:ext cx="5991225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923F4" w14:textId="4390E732" w:rsidR="00F470D8" w:rsidRDefault="00F470D8"/>
    <w:p w14:paraId="76532B7D" w14:textId="35D0EBD6" w:rsidR="00F470D8" w:rsidRDefault="00F470D8"/>
    <w:p w14:paraId="4D0BA89E" w14:textId="49F06F31" w:rsidR="00F470D8" w:rsidRPr="00F470D8" w:rsidRDefault="00F470D8" w:rsidP="00F470D8"/>
    <w:p w14:paraId="2515BE49" w14:textId="1E81A959" w:rsidR="00F470D8" w:rsidRPr="00F470D8" w:rsidRDefault="00F470D8" w:rsidP="00F470D8"/>
    <w:p w14:paraId="67471446" w14:textId="04D2AAA5" w:rsidR="00F470D8" w:rsidRPr="00F470D8" w:rsidRDefault="00F470D8" w:rsidP="00F470D8"/>
    <w:p w14:paraId="6997EF00" w14:textId="652C771D" w:rsidR="00F470D8" w:rsidRPr="00F470D8" w:rsidRDefault="00F470D8" w:rsidP="00F470D8"/>
    <w:p w14:paraId="3CA8DBD2" w14:textId="18777D7B" w:rsidR="00F470D8" w:rsidRPr="00F470D8" w:rsidRDefault="00F470D8" w:rsidP="00F470D8"/>
    <w:p w14:paraId="3BF9B36A" w14:textId="7564B2A3" w:rsidR="00F470D8" w:rsidRPr="00F470D8" w:rsidRDefault="00F470D8" w:rsidP="00F470D8"/>
    <w:p w14:paraId="3325FBD8" w14:textId="533B6535" w:rsidR="00F470D8" w:rsidRPr="00F470D8" w:rsidRDefault="00F470D8" w:rsidP="00F470D8"/>
    <w:p w14:paraId="28A696FE" w14:textId="19FB67F7" w:rsidR="00F470D8" w:rsidRPr="00F470D8" w:rsidRDefault="00F470D8" w:rsidP="00F470D8"/>
    <w:p w14:paraId="5CD03277" w14:textId="3A2CE0DD" w:rsidR="00F470D8" w:rsidRPr="00F470D8" w:rsidRDefault="00F470D8" w:rsidP="00F470D8"/>
    <w:p w14:paraId="66BB4BC2" w14:textId="3A564AA3" w:rsidR="00F470D8" w:rsidRPr="00F470D8" w:rsidRDefault="00F470D8" w:rsidP="00F470D8"/>
    <w:p w14:paraId="1B7A1E0B" w14:textId="36DF42C5" w:rsidR="00F470D8" w:rsidRPr="00F470D8" w:rsidRDefault="00F470D8" w:rsidP="00F470D8"/>
    <w:p w14:paraId="2E1150F1" w14:textId="695AEB11" w:rsidR="00F470D8" w:rsidRPr="00F470D8" w:rsidRDefault="00F470D8" w:rsidP="00F470D8"/>
    <w:p w14:paraId="5FF8C9E2" w14:textId="25EF1063" w:rsidR="00F470D8" w:rsidRPr="00F470D8" w:rsidRDefault="00F470D8" w:rsidP="00F470D8"/>
    <w:p w14:paraId="6B7813E8" w14:textId="767888B9" w:rsidR="00F470D8" w:rsidRPr="00F470D8" w:rsidRDefault="00F470D8" w:rsidP="00F470D8"/>
    <w:p w14:paraId="43087206" w14:textId="360B2693" w:rsidR="00F470D8" w:rsidRPr="00F470D8" w:rsidRDefault="00F470D8" w:rsidP="00F470D8"/>
    <w:p w14:paraId="64D3996F" w14:textId="469D5725" w:rsidR="00F470D8" w:rsidRPr="00F470D8" w:rsidRDefault="00F470D8" w:rsidP="00F470D8"/>
    <w:p w14:paraId="63A18C5E" w14:textId="3F487060" w:rsidR="00F470D8" w:rsidRPr="00F470D8" w:rsidRDefault="00F470D8" w:rsidP="00F470D8"/>
    <w:p w14:paraId="6A9381EF" w14:textId="5CCE60F4" w:rsidR="00F470D8" w:rsidRPr="00F470D8" w:rsidRDefault="00F470D8" w:rsidP="00F470D8"/>
    <w:p w14:paraId="0D81185B" w14:textId="56CC1A34" w:rsidR="00F470D8" w:rsidRDefault="00F470D8" w:rsidP="00F470D8"/>
    <w:p w14:paraId="6F4602E7" w14:textId="42BF2B95" w:rsidR="00F470D8" w:rsidRDefault="00F470D8" w:rsidP="00F470D8"/>
    <w:p w14:paraId="1906E638" w14:textId="6FCD0B47" w:rsidR="00F470D8" w:rsidRDefault="00F470D8" w:rsidP="00F470D8"/>
    <w:p w14:paraId="6AB4C3C1" w14:textId="4B29E67D" w:rsidR="00F470D8" w:rsidRDefault="00F470D8" w:rsidP="00F470D8"/>
    <w:p w14:paraId="672F3AE9" w14:textId="5D07570A" w:rsidR="00F470D8" w:rsidRDefault="00F470D8" w:rsidP="00F470D8"/>
    <w:p w14:paraId="055D50C6" w14:textId="32E50382" w:rsidR="00F470D8" w:rsidRDefault="00F470D8" w:rsidP="00F470D8"/>
    <w:p w14:paraId="16C47117" w14:textId="09333130" w:rsidR="00F470D8" w:rsidRDefault="00F470D8" w:rsidP="00F470D8"/>
    <w:p w14:paraId="0BF2A9E6" w14:textId="776C9D84" w:rsidR="00F470D8" w:rsidRDefault="00F470D8" w:rsidP="00F470D8"/>
    <w:p w14:paraId="1CE3BD4D" w14:textId="67E1FF9F" w:rsidR="00F470D8" w:rsidRDefault="00F470D8" w:rsidP="00F470D8"/>
    <w:p w14:paraId="64186FFE" w14:textId="188D5F6F" w:rsidR="00F470D8" w:rsidRDefault="00F470D8" w:rsidP="00F470D8"/>
    <w:p w14:paraId="0292D7FB" w14:textId="56746391" w:rsidR="00F470D8" w:rsidRDefault="00F470D8" w:rsidP="00F470D8"/>
    <w:p w14:paraId="4A1C9209" w14:textId="451B4460" w:rsidR="00F470D8" w:rsidRDefault="00F470D8" w:rsidP="00F470D8"/>
    <w:p w14:paraId="421B004D" w14:textId="6BE422A9" w:rsidR="00F470D8" w:rsidRDefault="001171DA" w:rsidP="00F470D8">
      <w:r>
        <w:rPr>
          <w:noProof/>
        </w:rPr>
        <w:drawing>
          <wp:anchor distT="0" distB="0" distL="114300" distR="114300" simplePos="0" relativeHeight="251659264" behindDoc="1" locked="0" layoutInCell="1" allowOverlap="1" wp14:anchorId="11D4ABA1" wp14:editId="095C8D72">
            <wp:simplePos x="0" y="0"/>
            <wp:positionH relativeFrom="column">
              <wp:posOffset>135805</wp:posOffset>
            </wp:positionH>
            <wp:positionV relativeFrom="paragraph">
              <wp:posOffset>70684</wp:posOffset>
            </wp:positionV>
            <wp:extent cx="6612343" cy="7882758"/>
            <wp:effectExtent l="0" t="0" r="0" b="4445"/>
            <wp:wrapThrough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" t="2146" r="2340"/>
                    <a:stretch/>
                  </pic:blipFill>
                  <pic:spPr bwMode="auto">
                    <a:xfrm>
                      <a:off x="0" y="0"/>
                      <a:ext cx="6612343" cy="78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1B0D0" w14:textId="1189BB53" w:rsidR="00F470D8" w:rsidRDefault="00F470D8" w:rsidP="00F470D8"/>
    <w:p w14:paraId="6C3B71D9" w14:textId="451A781E" w:rsidR="00F470D8" w:rsidRDefault="00F470D8" w:rsidP="00F470D8"/>
    <w:p w14:paraId="67F85A64" w14:textId="30939E79" w:rsidR="00F470D8" w:rsidRDefault="00F470D8" w:rsidP="00F470D8"/>
    <w:p w14:paraId="3CBD193F" w14:textId="7AD23F60" w:rsidR="00F470D8" w:rsidRDefault="00F470D8" w:rsidP="00F470D8"/>
    <w:p w14:paraId="30CFBAE9" w14:textId="1BC4CFA3" w:rsidR="00F470D8" w:rsidRDefault="00F470D8" w:rsidP="00F470D8">
      <w:r>
        <w:rPr>
          <w:noProof/>
        </w:rPr>
        <w:drawing>
          <wp:anchor distT="0" distB="0" distL="114300" distR="114300" simplePos="0" relativeHeight="251660288" behindDoc="0" locked="0" layoutInCell="1" allowOverlap="1" wp14:anchorId="1086BC95" wp14:editId="3184FE01">
            <wp:simplePos x="0" y="0"/>
            <wp:positionH relativeFrom="column">
              <wp:posOffset>141605</wp:posOffset>
            </wp:positionH>
            <wp:positionV relativeFrom="paragraph">
              <wp:posOffset>236220</wp:posOffset>
            </wp:positionV>
            <wp:extent cx="6373495" cy="7724775"/>
            <wp:effectExtent l="0" t="0" r="8255" b="9525"/>
            <wp:wrapThrough wrapText="bothSides">
              <wp:wrapPolygon edited="0">
                <wp:start x="0" y="0"/>
                <wp:lineTo x="0" y="21573"/>
                <wp:lineTo x="21563" y="21573"/>
                <wp:lineTo x="215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772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ABD9C" w14:textId="3368C039" w:rsidR="00F470D8" w:rsidRDefault="00F470D8" w:rsidP="00F470D8"/>
    <w:p w14:paraId="54A3072C" w14:textId="46EF8786" w:rsidR="00F470D8" w:rsidRDefault="00F470D8" w:rsidP="00F470D8"/>
    <w:p w14:paraId="4251EADA" w14:textId="1199313F" w:rsidR="00F470D8" w:rsidRDefault="00F470D8" w:rsidP="00F470D8"/>
    <w:p w14:paraId="5CE9E724" w14:textId="38AA6AAB" w:rsidR="00F470D8" w:rsidRPr="001171DA" w:rsidRDefault="001171DA" w:rsidP="001171DA">
      <w:pPr>
        <w:jc w:val="center"/>
        <w:rPr>
          <w:b/>
          <w:bCs/>
          <w:sz w:val="36"/>
          <w:szCs w:val="36"/>
        </w:rPr>
      </w:pPr>
      <w:proofErr w:type="spellStart"/>
      <w:r w:rsidRPr="001171DA">
        <w:rPr>
          <w:b/>
          <w:bCs/>
          <w:sz w:val="36"/>
          <w:szCs w:val="36"/>
        </w:rPr>
        <w:lastRenderedPageBreak/>
        <w:t>NUWE</w:t>
      </w:r>
      <w:proofErr w:type="spellEnd"/>
      <w:r w:rsidRPr="001171DA">
        <w:rPr>
          <w:b/>
          <w:bCs/>
          <w:sz w:val="36"/>
          <w:szCs w:val="36"/>
        </w:rPr>
        <w:t xml:space="preserve"> </w:t>
      </w:r>
      <w:proofErr w:type="spellStart"/>
      <w:r w:rsidRPr="001171DA">
        <w:rPr>
          <w:b/>
          <w:bCs/>
          <w:sz w:val="36"/>
          <w:szCs w:val="36"/>
        </w:rPr>
        <w:t>WERK</w:t>
      </w:r>
      <w:proofErr w:type="spellEnd"/>
      <w:r w:rsidRPr="001171DA">
        <w:rPr>
          <w:b/>
          <w:bCs/>
          <w:sz w:val="36"/>
          <w:szCs w:val="36"/>
        </w:rPr>
        <w:t xml:space="preserve"> WAT </w:t>
      </w:r>
      <w:proofErr w:type="spellStart"/>
      <w:r w:rsidRPr="001171DA">
        <w:rPr>
          <w:b/>
          <w:bCs/>
          <w:sz w:val="36"/>
          <w:szCs w:val="36"/>
        </w:rPr>
        <w:t>LEERDERS</w:t>
      </w:r>
      <w:proofErr w:type="spellEnd"/>
      <w:r w:rsidRPr="001171DA">
        <w:rPr>
          <w:b/>
          <w:bCs/>
          <w:sz w:val="36"/>
          <w:szCs w:val="36"/>
        </w:rPr>
        <w:t xml:space="preserve"> IN </w:t>
      </w:r>
      <w:proofErr w:type="spellStart"/>
      <w:r w:rsidRPr="001171DA">
        <w:rPr>
          <w:b/>
          <w:bCs/>
          <w:sz w:val="36"/>
          <w:szCs w:val="36"/>
        </w:rPr>
        <w:t>HUL</w:t>
      </w:r>
      <w:proofErr w:type="spellEnd"/>
      <w:r w:rsidRPr="001171DA">
        <w:rPr>
          <w:b/>
          <w:bCs/>
          <w:sz w:val="36"/>
          <w:szCs w:val="36"/>
        </w:rPr>
        <w:t xml:space="preserve"> </w:t>
      </w:r>
      <w:proofErr w:type="spellStart"/>
      <w:r w:rsidRPr="001171DA">
        <w:rPr>
          <w:b/>
          <w:bCs/>
          <w:sz w:val="36"/>
          <w:szCs w:val="36"/>
        </w:rPr>
        <w:t>BOEKE</w:t>
      </w:r>
      <w:proofErr w:type="spellEnd"/>
      <w:r w:rsidRPr="001171DA">
        <w:rPr>
          <w:b/>
          <w:bCs/>
          <w:sz w:val="36"/>
          <w:szCs w:val="36"/>
        </w:rPr>
        <w:t xml:space="preserve"> MOET </w:t>
      </w:r>
      <w:proofErr w:type="spellStart"/>
      <w:r w:rsidRPr="001171DA">
        <w:rPr>
          <w:b/>
          <w:bCs/>
          <w:sz w:val="36"/>
          <w:szCs w:val="36"/>
        </w:rPr>
        <w:t>PLAK</w:t>
      </w:r>
      <w:proofErr w:type="spellEnd"/>
      <w:r w:rsidRPr="001171DA">
        <w:rPr>
          <w:b/>
          <w:bCs/>
          <w:sz w:val="36"/>
          <w:szCs w:val="36"/>
        </w:rPr>
        <w:t xml:space="preserve"> OF </w:t>
      </w:r>
      <w:proofErr w:type="spellStart"/>
      <w:r w:rsidRPr="001171DA">
        <w:rPr>
          <w:b/>
          <w:bCs/>
          <w:sz w:val="36"/>
          <w:szCs w:val="36"/>
        </w:rPr>
        <w:t>OORSKRYF</w:t>
      </w:r>
      <w:proofErr w:type="spellEnd"/>
      <w:r w:rsidRPr="001171DA">
        <w:rPr>
          <w:b/>
          <w:bCs/>
          <w:sz w:val="36"/>
          <w:szCs w:val="36"/>
        </w:rPr>
        <w:t>:</w:t>
      </w:r>
    </w:p>
    <w:p w14:paraId="7CCAFCC8" w14:textId="77777777" w:rsidR="001171DA" w:rsidRDefault="001171DA" w:rsidP="00F470D8"/>
    <w:p w14:paraId="23CB3BCF" w14:textId="4D95DA6C" w:rsidR="00F470D8" w:rsidRPr="001171DA" w:rsidRDefault="00F470D8" w:rsidP="001171DA">
      <w:pPr>
        <w:jc w:val="center"/>
        <w:rPr>
          <w:b/>
          <w:bCs/>
          <w:u w:val="single"/>
        </w:rPr>
      </w:pPr>
      <w:r w:rsidRPr="001171DA">
        <w:rPr>
          <w:b/>
          <w:bCs/>
          <w:sz w:val="36"/>
          <w:szCs w:val="36"/>
          <w:u w:val="single"/>
        </w:rPr>
        <w:t xml:space="preserve">Die </w:t>
      </w:r>
      <w:proofErr w:type="spellStart"/>
      <w:r w:rsidRPr="001171DA">
        <w:rPr>
          <w:b/>
          <w:bCs/>
          <w:sz w:val="36"/>
          <w:szCs w:val="36"/>
          <w:u w:val="single"/>
        </w:rPr>
        <w:t>Koueoorlog</w:t>
      </w:r>
      <w:proofErr w:type="spellEnd"/>
      <w:r w:rsidRPr="001171DA">
        <w:rPr>
          <w:b/>
          <w:bCs/>
          <w:sz w:val="36"/>
          <w:szCs w:val="36"/>
          <w:u w:val="single"/>
        </w:rPr>
        <w:t xml:space="preserve"> 1945-1990</w:t>
      </w:r>
    </w:p>
    <w:p w14:paraId="264FD1C8" w14:textId="5F2FB395" w:rsidR="00F470D8" w:rsidRDefault="00F470D8" w:rsidP="00F470D8"/>
    <w:p w14:paraId="57A02190" w14:textId="77777777" w:rsidR="00F470D8" w:rsidRPr="00F470D8" w:rsidRDefault="00F470D8" w:rsidP="00F470D8">
      <w:pPr>
        <w:numPr>
          <w:ilvl w:val="0"/>
          <w:numId w:val="1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  <w:u w:val="single"/>
        </w:rPr>
        <w:t>Europa in 1945:</w:t>
      </w:r>
    </w:p>
    <w:p w14:paraId="353470B2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Gealieerdes</w:t>
      </w:r>
      <w:proofErr w:type="spellEnd"/>
      <w:r w:rsidRPr="001171DA">
        <w:rPr>
          <w:b/>
          <w:bCs/>
          <w:sz w:val="24"/>
          <w:szCs w:val="24"/>
        </w:rPr>
        <w:t xml:space="preserve"> (</w:t>
      </w:r>
      <w:proofErr w:type="spellStart"/>
      <w:r w:rsidRPr="001171DA">
        <w:rPr>
          <w:b/>
          <w:bCs/>
          <w:sz w:val="24"/>
          <w:szCs w:val="24"/>
        </w:rPr>
        <w:t>Brittanje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Frankryk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), begin van </w:t>
      </w:r>
      <w:proofErr w:type="spellStart"/>
      <w:r w:rsidRPr="001171DA">
        <w:rPr>
          <w:b/>
          <w:bCs/>
          <w:sz w:val="24"/>
          <w:szCs w:val="24"/>
        </w:rPr>
        <w:t>Rusland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verskil</w:t>
      </w:r>
      <w:proofErr w:type="spellEnd"/>
    </w:p>
    <w:p w14:paraId="37D43F45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Lei tot spanning </w:t>
      </w:r>
      <w:proofErr w:type="spellStart"/>
      <w:r w:rsidRPr="001171DA">
        <w:rPr>
          <w:b/>
          <w:bCs/>
          <w:sz w:val="24"/>
          <w:szCs w:val="24"/>
        </w:rPr>
        <w:t>gedurende</w:t>
      </w:r>
      <w:proofErr w:type="spellEnd"/>
      <w:r w:rsidRPr="001171DA">
        <w:rPr>
          <w:b/>
          <w:bCs/>
          <w:sz w:val="24"/>
          <w:szCs w:val="24"/>
        </w:rPr>
        <w:t xml:space="preserve"> die WWII</w:t>
      </w:r>
    </w:p>
    <w:p w14:paraId="648C1567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wel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almal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dieselfde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vyand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gehaad</w:t>
      </w:r>
      <w:proofErr w:type="spellEnd"/>
      <w:r w:rsidRPr="001171DA">
        <w:rPr>
          <w:b/>
          <w:bCs/>
          <w:sz w:val="24"/>
          <w:szCs w:val="24"/>
        </w:rPr>
        <w:t xml:space="preserve">, Nazi </w:t>
      </w:r>
      <w:proofErr w:type="spellStart"/>
      <w:r w:rsidRPr="001171DA">
        <w:rPr>
          <w:b/>
          <w:bCs/>
          <w:sz w:val="24"/>
          <w:szCs w:val="24"/>
        </w:rPr>
        <w:t>Duitsland</w:t>
      </w:r>
      <w:proofErr w:type="spellEnd"/>
    </w:p>
    <w:p w14:paraId="6D1DFA5D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Daar</w:t>
      </w:r>
      <w:proofErr w:type="spellEnd"/>
      <w:r w:rsidRPr="001171DA">
        <w:rPr>
          <w:b/>
          <w:bCs/>
          <w:sz w:val="24"/>
          <w:szCs w:val="24"/>
        </w:rPr>
        <w:t xml:space="preserve"> was </w:t>
      </w:r>
      <w:proofErr w:type="spellStart"/>
      <w:r w:rsidRPr="001171DA">
        <w:rPr>
          <w:b/>
          <w:bCs/>
          <w:sz w:val="24"/>
          <w:szCs w:val="24"/>
        </w:rPr>
        <w:t>drie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konferensies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waar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gealieerdes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oorlog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bymekaar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gekom</w:t>
      </w:r>
      <w:proofErr w:type="spellEnd"/>
      <w:r w:rsidRPr="001171DA">
        <w:rPr>
          <w:b/>
          <w:bCs/>
          <w:sz w:val="24"/>
          <w:szCs w:val="24"/>
        </w:rPr>
        <w:t xml:space="preserve"> het om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bespreek</w:t>
      </w:r>
      <w:proofErr w:type="spellEnd"/>
      <w:r w:rsidRPr="001171DA">
        <w:rPr>
          <w:b/>
          <w:bCs/>
          <w:sz w:val="24"/>
          <w:szCs w:val="24"/>
        </w:rPr>
        <w:t xml:space="preserve"> wat </w:t>
      </w:r>
      <w:proofErr w:type="spellStart"/>
      <w:r w:rsidRPr="001171DA">
        <w:rPr>
          <w:b/>
          <w:bCs/>
          <w:sz w:val="24"/>
          <w:szCs w:val="24"/>
        </w:rPr>
        <w:t>volgende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gaan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gebeur</w:t>
      </w:r>
      <w:proofErr w:type="spellEnd"/>
      <w:r w:rsidRPr="001171DA">
        <w:rPr>
          <w:b/>
          <w:bCs/>
          <w:sz w:val="24"/>
          <w:szCs w:val="24"/>
        </w:rPr>
        <w:t>.</w:t>
      </w:r>
    </w:p>
    <w:p w14:paraId="321ABBD8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Hier</w:t>
      </w:r>
      <w:proofErr w:type="spellEnd"/>
      <w:r w:rsidRPr="001171DA">
        <w:rPr>
          <w:b/>
          <w:bCs/>
          <w:sz w:val="24"/>
          <w:szCs w:val="24"/>
        </w:rPr>
        <w:t xml:space="preserve"> begin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besef</w:t>
      </w:r>
      <w:proofErr w:type="spellEnd"/>
      <w:r w:rsidRPr="001171DA">
        <w:rPr>
          <w:b/>
          <w:bCs/>
          <w:sz w:val="24"/>
          <w:szCs w:val="24"/>
        </w:rPr>
        <w:t xml:space="preserve"> Stalin se </w:t>
      </w:r>
      <w:proofErr w:type="spellStart"/>
      <w:r w:rsidRPr="001171DA">
        <w:rPr>
          <w:b/>
          <w:bCs/>
          <w:sz w:val="24"/>
          <w:szCs w:val="24"/>
        </w:rPr>
        <w:t>idee</w:t>
      </w:r>
      <w:proofErr w:type="spellEnd"/>
      <w:r w:rsidRPr="001171DA">
        <w:rPr>
          <w:b/>
          <w:bCs/>
          <w:sz w:val="24"/>
          <w:szCs w:val="24"/>
        </w:rPr>
        <w:t xml:space="preserve"> van ‘n </w:t>
      </w:r>
      <w:proofErr w:type="spellStart"/>
      <w:r w:rsidRPr="001171DA">
        <w:rPr>
          <w:b/>
          <w:bCs/>
          <w:sz w:val="24"/>
          <w:szCs w:val="24"/>
        </w:rPr>
        <w:t>vry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demokratiese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regering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verskil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sin</w:t>
      </w:r>
    </w:p>
    <w:p w14:paraId="10174252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Stalin </w:t>
      </w:r>
      <w:proofErr w:type="spellStart"/>
      <w:r w:rsidRPr="001171DA">
        <w:rPr>
          <w:b/>
          <w:bCs/>
          <w:sz w:val="24"/>
          <w:szCs w:val="24"/>
        </w:rPr>
        <w:t>wou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duitse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nasie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oorneem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daarom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hy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sy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weermag</w:t>
      </w:r>
      <w:proofErr w:type="spellEnd"/>
      <w:r w:rsidRPr="001171DA">
        <w:rPr>
          <w:b/>
          <w:bCs/>
          <w:sz w:val="24"/>
          <w:szCs w:val="24"/>
        </w:rPr>
        <w:t xml:space="preserve">, die </w:t>
      </w:r>
      <w:proofErr w:type="spellStart"/>
      <w:r w:rsidRPr="001171DA">
        <w:rPr>
          <w:b/>
          <w:bCs/>
          <w:sz w:val="24"/>
          <w:szCs w:val="24"/>
        </w:rPr>
        <w:t>rooileër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gestuur</w:t>
      </w:r>
      <w:proofErr w:type="spellEnd"/>
      <w:r w:rsidRPr="001171DA">
        <w:rPr>
          <w:b/>
          <w:bCs/>
          <w:sz w:val="24"/>
          <w:szCs w:val="24"/>
        </w:rPr>
        <w:t xml:space="preserve"> om die land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beset</w:t>
      </w:r>
    </w:p>
    <w:p w14:paraId="67580786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die </w:t>
      </w:r>
      <w:proofErr w:type="spellStart"/>
      <w:r w:rsidRPr="001171DA">
        <w:rPr>
          <w:b/>
          <w:bCs/>
          <w:sz w:val="24"/>
          <w:szCs w:val="24"/>
        </w:rPr>
        <w:t>rooileër</w:t>
      </w:r>
      <w:proofErr w:type="spellEnd"/>
      <w:r w:rsidRPr="001171DA">
        <w:rPr>
          <w:b/>
          <w:bCs/>
          <w:sz w:val="24"/>
          <w:szCs w:val="24"/>
        </w:rPr>
        <w:t xml:space="preserve"> was ‘n </w:t>
      </w:r>
      <w:proofErr w:type="spellStart"/>
      <w:r w:rsidRPr="001171DA">
        <w:rPr>
          <w:b/>
          <w:bCs/>
          <w:sz w:val="24"/>
          <w:szCs w:val="24"/>
        </w:rPr>
        <w:t>kommunistiese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groep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soldate</w:t>
      </w:r>
      <w:proofErr w:type="spellEnd"/>
      <w:r w:rsidRPr="001171DA">
        <w:rPr>
          <w:b/>
          <w:bCs/>
          <w:sz w:val="24"/>
          <w:szCs w:val="24"/>
        </w:rPr>
        <w:t xml:space="preserve"> wat </w:t>
      </w:r>
      <w:proofErr w:type="spellStart"/>
      <w:r w:rsidRPr="001171DA">
        <w:rPr>
          <w:b/>
          <w:bCs/>
          <w:sz w:val="24"/>
          <w:szCs w:val="24"/>
        </w:rPr>
        <w:t>uit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171DA">
        <w:rPr>
          <w:b/>
          <w:bCs/>
          <w:sz w:val="24"/>
          <w:szCs w:val="24"/>
        </w:rPr>
        <w:t>boere</w:t>
      </w:r>
      <w:proofErr w:type="spellEnd"/>
      <w:r w:rsidRPr="001171DA">
        <w:rPr>
          <w:b/>
          <w:bCs/>
          <w:sz w:val="24"/>
          <w:szCs w:val="24"/>
        </w:rPr>
        <w:t xml:space="preserve"> 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proofErr w:type="gram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werkers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bestaan</w:t>
      </w:r>
      <w:proofErr w:type="spellEnd"/>
      <w:r w:rsidRPr="001171DA">
        <w:rPr>
          <w:b/>
          <w:bCs/>
          <w:sz w:val="24"/>
          <w:szCs w:val="24"/>
        </w:rPr>
        <w:t xml:space="preserve"> het.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was </w:t>
      </w:r>
      <w:proofErr w:type="spellStart"/>
      <w:r w:rsidRPr="001171DA">
        <w:rPr>
          <w:b/>
          <w:bCs/>
          <w:sz w:val="24"/>
          <w:szCs w:val="24"/>
        </w:rPr>
        <w:t>baie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gewelddadig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aggressief</w:t>
      </w:r>
      <w:proofErr w:type="spellEnd"/>
      <w:r w:rsidRPr="001171DA">
        <w:rPr>
          <w:b/>
          <w:bCs/>
          <w:sz w:val="24"/>
          <w:szCs w:val="24"/>
        </w:rPr>
        <w:t>.</w:t>
      </w:r>
    </w:p>
    <w:p w14:paraId="37258150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Met die </w:t>
      </w:r>
      <w:proofErr w:type="spellStart"/>
      <w:r w:rsidRPr="001171DA">
        <w:rPr>
          <w:b/>
          <w:bCs/>
          <w:sz w:val="24"/>
          <w:szCs w:val="24"/>
        </w:rPr>
        <w:t>rooileër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Rusland</w:t>
      </w:r>
      <w:proofErr w:type="spellEnd"/>
      <w:r w:rsidRPr="001171DA">
        <w:rPr>
          <w:b/>
          <w:bCs/>
          <w:sz w:val="24"/>
          <w:szCs w:val="24"/>
        </w:rPr>
        <w:t xml:space="preserve">/Stalin </w:t>
      </w:r>
      <w:proofErr w:type="spellStart"/>
      <w:r w:rsidRPr="001171DA">
        <w:rPr>
          <w:b/>
          <w:bCs/>
          <w:sz w:val="24"/>
          <w:szCs w:val="24"/>
        </w:rPr>
        <w:t>meeste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Oos</w:t>
      </w:r>
      <w:proofErr w:type="spellEnd"/>
      <w:r w:rsidRPr="001171DA">
        <w:rPr>
          <w:b/>
          <w:bCs/>
          <w:sz w:val="24"/>
          <w:szCs w:val="24"/>
        </w:rPr>
        <w:t xml:space="preserve">-Europa </w:t>
      </w:r>
      <w:proofErr w:type="spellStart"/>
      <w:r w:rsidRPr="001171DA">
        <w:rPr>
          <w:b/>
          <w:bCs/>
          <w:sz w:val="24"/>
          <w:szCs w:val="24"/>
        </w:rPr>
        <w:t>beheer</w:t>
      </w:r>
      <w:proofErr w:type="spellEnd"/>
    </w:p>
    <w:p w14:paraId="34DEA78A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kry</w:t>
      </w:r>
      <w:proofErr w:type="spellEnd"/>
      <w:r w:rsidRPr="001171DA">
        <w:rPr>
          <w:b/>
          <w:bCs/>
          <w:sz w:val="24"/>
          <w:szCs w:val="24"/>
        </w:rPr>
        <w:t xml:space="preserve"> ‘n </w:t>
      </w:r>
      <w:proofErr w:type="spellStart"/>
      <w:r w:rsidRPr="001171DA">
        <w:rPr>
          <w:b/>
          <w:bCs/>
          <w:sz w:val="24"/>
          <w:szCs w:val="24"/>
        </w:rPr>
        <w:t>nuwe</w:t>
      </w:r>
      <w:proofErr w:type="spellEnd"/>
      <w:r w:rsidRPr="001171DA">
        <w:rPr>
          <w:b/>
          <w:bCs/>
          <w:sz w:val="24"/>
          <w:szCs w:val="24"/>
        </w:rPr>
        <w:t xml:space="preserve"> president, Truman, wat glad </w:t>
      </w:r>
      <w:proofErr w:type="spellStart"/>
      <w:r w:rsidRPr="001171DA">
        <w:rPr>
          <w:b/>
          <w:bCs/>
          <w:sz w:val="24"/>
          <w:szCs w:val="24"/>
        </w:rPr>
        <w:t>nie</w:t>
      </w:r>
      <w:proofErr w:type="spellEnd"/>
      <w:r w:rsidRPr="001171DA">
        <w:rPr>
          <w:b/>
          <w:bCs/>
          <w:sz w:val="24"/>
          <w:szCs w:val="24"/>
        </w:rPr>
        <w:t xml:space="preserve"> van Stalin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sy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rooileër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gehou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nie</w:t>
      </w:r>
      <w:proofErr w:type="spellEnd"/>
      <w:r w:rsidRPr="001171DA">
        <w:rPr>
          <w:b/>
          <w:bCs/>
          <w:sz w:val="24"/>
          <w:szCs w:val="24"/>
        </w:rPr>
        <w:t xml:space="preserve">. </w:t>
      </w: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ook</w:t>
      </w:r>
      <w:proofErr w:type="spellEnd"/>
      <w:r w:rsidRPr="001171DA">
        <w:rPr>
          <w:b/>
          <w:bCs/>
          <w:sz w:val="24"/>
          <w:szCs w:val="24"/>
        </w:rPr>
        <w:t xml:space="preserve"> tot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beskikking</w:t>
      </w:r>
      <w:proofErr w:type="spellEnd"/>
      <w:r w:rsidRPr="001171DA">
        <w:rPr>
          <w:b/>
          <w:bCs/>
          <w:sz w:val="24"/>
          <w:szCs w:val="24"/>
        </w:rPr>
        <w:t xml:space="preserve"> ‘n </w:t>
      </w:r>
      <w:proofErr w:type="spellStart"/>
      <w:r w:rsidRPr="001171DA">
        <w:rPr>
          <w:b/>
          <w:bCs/>
          <w:sz w:val="24"/>
          <w:szCs w:val="24"/>
        </w:rPr>
        <w:t>atoombom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gehaad</w:t>
      </w:r>
      <w:proofErr w:type="spellEnd"/>
      <w:r w:rsidRPr="001171DA">
        <w:rPr>
          <w:b/>
          <w:bCs/>
          <w:sz w:val="24"/>
          <w:szCs w:val="24"/>
        </w:rPr>
        <w:t xml:space="preserve"> wat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kon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gebruik</w:t>
      </w:r>
      <w:proofErr w:type="spellEnd"/>
      <w:r w:rsidRPr="001171DA">
        <w:rPr>
          <w:b/>
          <w:bCs/>
          <w:sz w:val="24"/>
          <w:szCs w:val="24"/>
        </w:rPr>
        <w:t xml:space="preserve"> om </w:t>
      </w:r>
      <w:proofErr w:type="spellStart"/>
      <w:r w:rsidRPr="001171DA">
        <w:rPr>
          <w:b/>
          <w:bCs/>
          <w:sz w:val="24"/>
          <w:szCs w:val="24"/>
        </w:rPr>
        <w:t>ander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lande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manupileer</w:t>
      </w:r>
      <w:proofErr w:type="spellEnd"/>
      <w:r w:rsidRPr="001171DA">
        <w:rPr>
          <w:b/>
          <w:bCs/>
          <w:sz w:val="24"/>
          <w:szCs w:val="24"/>
        </w:rPr>
        <w:t xml:space="preserve">. </w:t>
      </w:r>
    </w:p>
    <w:p w14:paraId="2B1A8370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Stalin het op die Potsdam </w:t>
      </w:r>
      <w:proofErr w:type="spellStart"/>
      <w:r w:rsidRPr="001171DA">
        <w:rPr>
          <w:b/>
          <w:bCs/>
          <w:sz w:val="24"/>
          <w:szCs w:val="24"/>
        </w:rPr>
        <w:t>konferensie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hierdie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wapen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gehoor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besef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dat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Rusland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jare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agter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 was.</w:t>
      </w:r>
    </w:p>
    <w:p w14:paraId="33312D8A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Teen </w:t>
      </w:r>
      <w:proofErr w:type="spellStart"/>
      <w:r w:rsidRPr="001171DA">
        <w:rPr>
          <w:b/>
          <w:bCs/>
          <w:sz w:val="24"/>
          <w:szCs w:val="24"/>
        </w:rPr>
        <w:t>einde</w:t>
      </w:r>
      <w:proofErr w:type="spellEnd"/>
      <w:r w:rsidRPr="001171DA">
        <w:rPr>
          <w:b/>
          <w:bCs/>
          <w:sz w:val="24"/>
          <w:szCs w:val="24"/>
        </w:rPr>
        <w:t xml:space="preserve"> 1945 was </w:t>
      </w:r>
      <w:proofErr w:type="spellStart"/>
      <w:r w:rsidRPr="001171DA">
        <w:rPr>
          <w:b/>
          <w:bCs/>
          <w:sz w:val="24"/>
          <w:szCs w:val="24"/>
        </w:rPr>
        <w:t>daar</w:t>
      </w:r>
      <w:proofErr w:type="spellEnd"/>
      <w:r w:rsidRPr="001171DA">
        <w:rPr>
          <w:b/>
          <w:bCs/>
          <w:sz w:val="24"/>
          <w:szCs w:val="24"/>
        </w:rPr>
        <w:t xml:space="preserve"> reeds </w:t>
      </w:r>
      <w:proofErr w:type="spellStart"/>
      <w:r w:rsidRPr="001171DA">
        <w:rPr>
          <w:b/>
          <w:bCs/>
          <w:sz w:val="24"/>
          <w:szCs w:val="24"/>
        </w:rPr>
        <w:t>baie</w:t>
      </w:r>
      <w:proofErr w:type="spellEnd"/>
      <w:r w:rsidRPr="001171DA">
        <w:rPr>
          <w:b/>
          <w:bCs/>
          <w:sz w:val="24"/>
          <w:szCs w:val="24"/>
        </w:rPr>
        <w:t xml:space="preserve"> spanning </w:t>
      </w:r>
      <w:proofErr w:type="spellStart"/>
      <w:r w:rsidRPr="001171DA">
        <w:rPr>
          <w:b/>
          <w:bCs/>
          <w:sz w:val="24"/>
          <w:szCs w:val="24"/>
        </w:rPr>
        <w:t>tussen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171DA">
        <w:rPr>
          <w:b/>
          <w:bCs/>
          <w:sz w:val="24"/>
          <w:szCs w:val="24"/>
        </w:rPr>
        <w:t>rusland</w:t>
      </w:r>
      <w:proofErr w:type="spellEnd"/>
      <w:r w:rsidRPr="001171DA">
        <w:rPr>
          <w:b/>
          <w:bCs/>
          <w:sz w:val="24"/>
          <w:szCs w:val="24"/>
        </w:rPr>
        <w:t>(</w:t>
      </w:r>
      <w:proofErr w:type="gramEnd"/>
      <w:r w:rsidRPr="001171DA">
        <w:rPr>
          <w:b/>
          <w:bCs/>
          <w:sz w:val="24"/>
          <w:szCs w:val="24"/>
        </w:rPr>
        <w:t xml:space="preserve">Ussr)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amerika</w:t>
      </w:r>
      <w:proofErr w:type="spellEnd"/>
      <w:r w:rsidRPr="001171DA">
        <w:rPr>
          <w:b/>
          <w:bCs/>
          <w:sz w:val="24"/>
          <w:szCs w:val="24"/>
        </w:rPr>
        <w:t>(</w:t>
      </w: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). </w:t>
      </w:r>
    </w:p>
    <w:p w14:paraId="00ACD669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Die twee </w:t>
      </w:r>
      <w:proofErr w:type="spellStart"/>
      <w:r w:rsidRPr="001171DA">
        <w:rPr>
          <w:b/>
          <w:bCs/>
          <w:sz w:val="24"/>
          <w:szCs w:val="24"/>
        </w:rPr>
        <w:t>lande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moes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meer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saam</w:t>
      </w:r>
      <w:proofErr w:type="spellEnd"/>
      <w:r w:rsidRPr="001171DA">
        <w:rPr>
          <w:b/>
          <w:bCs/>
          <w:sz w:val="24"/>
          <w:szCs w:val="24"/>
        </w:rPr>
        <w:t xml:space="preserve"> in ‘n </w:t>
      </w:r>
      <w:proofErr w:type="spellStart"/>
      <w:r w:rsidRPr="001171DA">
        <w:rPr>
          <w:b/>
          <w:bCs/>
          <w:sz w:val="24"/>
          <w:szCs w:val="24"/>
        </w:rPr>
        <w:t>oorlog</w:t>
      </w:r>
      <w:proofErr w:type="spellEnd"/>
      <w:r w:rsidRPr="001171DA">
        <w:rPr>
          <w:b/>
          <w:bCs/>
          <w:sz w:val="24"/>
          <w:szCs w:val="24"/>
        </w:rPr>
        <w:t xml:space="preserve"> veg teen ‘n </w:t>
      </w:r>
      <w:proofErr w:type="spellStart"/>
      <w:r w:rsidRPr="001171DA">
        <w:rPr>
          <w:b/>
          <w:bCs/>
          <w:sz w:val="24"/>
          <w:szCs w:val="24"/>
        </w:rPr>
        <w:t>gemeeskaplike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vyand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dus</w:t>
      </w:r>
      <w:proofErr w:type="spellEnd"/>
      <w:r w:rsidRPr="001171DA">
        <w:rPr>
          <w:b/>
          <w:bCs/>
          <w:sz w:val="24"/>
          <w:szCs w:val="24"/>
        </w:rPr>
        <w:t xml:space="preserve"> teen </w:t>
      </w:r>
      <w:proofErr w:type="spellStart"/>
      <w:r w:rsidRPr="001171DA">
        <w:rPr>
          <w:b/>
          <w:bCs/>
          <w:sz w:val="24"/>
          <w:szCs w:val="24"/>
        </w:rPr>
        <w:t>mekaar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gedraai</w:t>
      </w:r>
      <w:proofErr w:type="spellEnd"/>
    </w:p>
    <w:p w14:paraId="01AA345E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Rusland</w:t>
      </w:r>
      <w:proofErr w:type="spellEnd"/>
      <w:r w:rsidRPr="001171DA">
        <w:rPr>
          <w:b/>
          <w:bCs/>
          <w:sz w:val="24"/>
          <w:szCs w:val="24"/>
        </w:rPr>
        <w:t xml:space="preserve"> het die </w:t>
      </w:r>
      <w:proofErr w:type="spellStart"/>
      <w:r w:rsidRPr="001171DA">
        <w:rPr>
          <w:b/>
          <w:bCs/>
          <w:sz w:val="24"/>
          <w:szCs w:val="24"/>
        </w:rPr>
        <w:t>gewelddadige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rooileër</w:t>
      </w:r>
      <w:proofErr w:type="spellEnd"/>
      <w:r w:rsidRPr="001171DA">
        <w:rPr>
          <w:b/>
          <w:bCs/>
          <w:sz w:val="24"/>
          <w:szCs w:val="24"/>
        </w:rPr>
        <w:t xml:space="preserve"> met </w:t>
      </w:r>
      <w:proofErr w:type="spellStart"/>
      <w:r w:rsidRPr="001171DA">
        <w:rPr>
          <w:b/>
          <w:bCs/>
          <w:sz w:val="24"/>
          <w:szCs w:val="24"/>
        </w:rPr>
        <w:t>baie</w:t>
      </w:r>
      <w:proofErr w:type="spellEnd"/>
      <w:r w:rsidRPr="001171DA">
        <w:rPr>
          <w:b/>
          <w:bCs/>
          <w:sz w:val="24"/>
          <w:szCs w:val="24"/>
        </w:rPr>
        <w:t xml:space="preserve"> mag.</w:t>
      </w:r>
    </w:p>
    <w:p w14:paraId="79A7B2CB" w14:textId="77777777" w:rsidR="00F470D8" w:rsidRPr="00F470D8" w:rsidRDefault="00F470D8" w:rsidP="00F470D8">
      <w:pPr>
        <w:numPr>
          <w:ilvl w:val="0"/>
          <w:numId w:val="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Amerika het ‘n </w:t>
      </w:r>
      <w:proofErr w:type="spellStart"/>
      <w:r w:rsidRPr="001171DA">
        <w:rPr>
          <w:b/>
          <w:bCs/>
          <w:sz w:val="24"/>
          <w:szCs w:val="24"/>
        </w:rPr>
        <w:t>onbekende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getal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atoombomme</w:t>
      </w:r>
      <w:proofErr w:type="spellEnd"/>
      <w:r w:rsidRPr="001171DA">
        <w:rPr>
          <w:b/>
          <w:bCs/>
          <w:sz w:val="24"/>
          <w:szCs w:val="24"/>
        </w:rPr>
        <w:t>.</w:t>
      </w:r>
    </w:p>
    <w:p w14:paraId="4409315F" w14:textId="1E360675" w:rsidR="00F470D8" w:rsidRDefault="00F470D8" w:rsidP="00F470D8"/>
    <w:p w14:paraId="19A279A4" w14:textId="092158D4" w:rsidR="00F470D8" w:rsidRDefault="00F470D8" w:rsidP="00F470D8"/>
    <w:p w14:paraId="5F598518" w14:textId="0853DFE2" w:rsidR="00F470D8" w:rsidRDefault="00F470D8" w:rsidP="00F470D8"/>
    <w:p w14:paraId="14C0A5BD" w14:textId="3DA305D3" w:rsidR="00F470D8" w:rsidRDefault="00F470D8" w:rsidP="00F470D8"/>
    <w:p w14:paraId="2775C977" w14:textId="6CBEAF6C" w:rsidR="00F470D8" w:rsidRDefault="00F470D8" w:rsidP="00F470D8"/>
    <w:p w14:paraId="6A5CB03A" w14:textId="00E193CA" w:rsidR="00F470D8" w:rsidRDefault="00F470D8" w:rsidP="00F470D8"/>
    <w:p w14:paraId="15522373" w14:textId="783037ED" w:rsidR="00F470D8" w:rsidRPr="00F470D8" w:rsidRDefault="00F470D8" w:rsidP="00F470D8">
      <w:pPr>
        <w:rPr>
          <w:sz w:val="28"/>
          <w:szCs w:val="28"/>
        </w:rPr>
      </w:pPr>
      <w:r w:rsidRPr="001171DA">
        <w:rPr>
          <w:b/>
          <w:bCs/>
          <w:sz w:val="28"/>
          <w:szCs w:val="28"/>
          <w:u w:val="single"/>
        </w:rPr>
        <w:lastRenderedPageBreak/>
        <w:t xml:space="preserve">2. Redes </w:t>
      </w:r>
      <w:proofErr w:type="spellStart"/>
      <w:r w:rsidRPr="001171DA">
        <w:rPr>
          <w:b/>
          <w:bCs/>
          <w:sz w:val="28"/>
          <w:szCs w:val="28"/>
          <w:u w:val="single"/>
        </w:rPr>
        <w:t>vir</w:t>
      </w:r>
      <w:proofErr w:type="spellEnd"/>
      <w:r w:rsidRPr="001171DA">
        <w:rPr>
          <w:b/>
          <w:bCs/>
          <w:sz w:val="28"/>
          <w:szCs w:val="28"/>
          <w:u w:val="single"/>
        </w:rPr>
        <w:t xml:space="preserve"> die </w:t>
      </w:r>
      <w:proofErr w:type="spellStart"/>
      <w:r w:rsidRPr="001171DA">
        <w:rPr>
          <w:b/>
          <w:bCs/>
          <w:sz w:val="28"/>
          <w:szCs w:val="28"/>
          <w:u w:val="single"/>
        </w:rPr>
        <w:t>swak</w:t>
      </w:r>
      <w:proofErr w:type="spellEnd"/>
      <w:r w:rsidRPr="001171D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171DA">
        <w:rPr>
          <w:b/>
          <w:bCs/>
          <w:sz w:val="28"/>
          <w:szCs w:val="28"/>
          <w:u w:val="single"/>
        </w:rPr>
        <w:t>verhouding</w:t>
      </w:r>
      <w:proofErr w:type="spellEnd"/>
      <w:r w:rsidRPr="001171D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171DA">
        <w:rPr>
          <w:b/>
          <w:bCs/>
          <w:sz w:val="28"/>
          <w:szCs w:val="28"/>
          <w:u w:val="single"/>
        </w:rPr>
        <w:t>tussen</w:t>
      </w:r>
      <w:proofErr w:type="spellEnd"/>
      <w:r w:rsidRPr="001171DA">
        <w:rPr>
          <w:b/>
          <w:bCs/>
          <w:sz w:val="28"/>
          <w:szCs w:val="28"/>
          <w:u w:val="single"/>
        </w:rPr>
        <w:t xml:space="preserve"> die USSR</w:t>
      </w:r>
      <w:r w:rsidR="001171DA">
        <w:rPr>
          <w:b/>
          <w:bCs/>
          <w:sz w:val="28"/>
          <w:szCs w:val="28"/>
          <w:u w:val="single"/>
        </w:rPr>
        <w:t xml:space="preserve"> (</w:t>
      </w:r>
      <w:proofErr w:type="spellStart"/>
      <w:r w:rsidR="001171DA">
        <w:rPr>
          <w:b/>
          <w:bCs/>
          <w:sz w:val="28"/>
          <w:szCs w:val="28"/>
          <w:u w:val="single"/>
        </w:rPr>
        <w:t>SOWJETUNIE</w:t>
      </w:r>
      <w:proofErr w:type="spellEnd"/>
      <w:r w:rsidR="001171DA">
        <w:rPr>
          <w:b/>
          <w:bCs/>
          <w:sz w:val="28"/>
          <w:szCs w:val="28"/>
          <w:u w:val="single"/>
        </w:rPr>
        <w:t>)</w:t>
      </w:r>
      <w:r w:rsidRPr="001171D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171DA">
        <w:rPr>
          <w:b/>
          <w:bCs/>
          <w:sz w:val="28"/>
          <w:szCs w:val="28"/>
          <w:u w:val="single"/>
        </w:rPr>
        <w:t>en</w:t>
      </w:r>
      <w:proofErr w:type="spellEnd"/>
      <w:r w:rsidRPr="001171DA">
        <w:rPr>
          <w:b/>
          <w:bCs/>
          <w:sz w:val="28"/>
          <w:szCs w:val="28"/>
          <w:u w:val="single"/>
        </w:rPr>
        <w:t xml:space="preserve"> die </w:t>
      </w:r>
      <w:proofErr w:type="spellStart"/>
      <w:r w:rsidR="001171DA">
        <w:rPr>
          <w:b/>
          <w:bCs/>
          <w:sz w:val="28"/>
          <w:szCs w:val="28"/>
          <w:u w:val="single"/>
        </w:rPr>
        <w:t>VSA</w:t>
      </w:r>
      <w:proofErr w:type="spellEnd"/>
      <w:r w:rsidRPr="001171DA">
        <w:rPr>
          <w:b/>
          <w:bCs/>
          <w:sz w:val="28"/>
          <w:szCs w:val="28"/>
          <w:u w:val="single"/>
        </w:rPr>
        <w:t>:</w:t>
      </w:r>
    </w:p>
    <w:p w14:paraId="68EF6361" w14:textId="72236A68" w:rsidR="00F470D8" w:rsidRDefault="00F470D8" w:rsidP="00F470D8">
      <w:r>
        <w:rPr>
          <w:noProof/>
        </w:rPr>
        <w:drawing>
          <wp:anchor distT="0" distB="0" distL="114300" distR="114300" simplePos="0" relativeHeight="251661312" behindDoc="0" locked="0" layoutInCell="1" allowOverlap="1" wp14:anchorId="423624DF" wp14:editId="0AAC1CEB">
            <wp:simplePos x="0" y="0"/>
            <wp:positionH relativeFrom="column">
              <wp:posOffset>-252730</wp:posOffset>
            </wp:positionH>
            <wp:positionV relativeFrom="paragraph">
              <wp:posOffset>184785</wp:posOffset>
            </wp:positionV>
            <wp:extent cx="6946265" cy="3138805"/>
            <wp:effectExtent l="0" t="0" r="6985" b="4445"/>
            <wp:wrapThrough wrapText="bothSides">
              <wp:wrapPolygon edited="0">
                <wp:start x="0" y="0"/>
                <wp:lineTo x="0" y="21499"/>
                <wp:lineTo x="21562" y="21499"/>
                <wp:lineTo x="2156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 r="1435" b="3632"/>
                    <a:stretch/>
                  </pic:blipFill>
                  <pic:spPr bwMode="auto">
                    <a:xfrm>
                      <a:off x="0" y="0"/>
                      <a:ext cx="694626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F374" w14:textId="6380309F" w:rsidR="00F470D8" w:rsidRDefault="00F470D8" w:rsidP="00F470D8"/>
    <w:p w14:paraId="03C7B750" w14:textId="6C6A499D" w:rsidR="00F470D8" w:rsidRPr="00F470D8" w:rsidRDefault="001171DA" w:rsidP="00F470D8">
      <w:pPr>
        <w:rPr>
          <w:sz w:val="32"/>
          <w:szCs w:val="32"/>
        </w:rPr>
      </w:pPr>
      <w:r w:rsidRPr="001171DA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A80DB5" wp14:editId="4A2F0AD6">
            <wp:simplePos x="0" y="0"/>
            <wp:positionH relativeFrom="column">
              <wp:posOffset>-204205</wp:posOffset>
            </wp:positionH>
            <wp:positionV relativeFrom="paragraph">
              <wp:posOffset>584200</wp:posOffset>
            </wp:positionV>
            <wp:extent cx="6897370" cy="3179445"/>
            <wp:effectExtent l="0" t="0" r="0" b="1905"/>
            <wp:wrapThrough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D8" w:rsidRPr="001171DA">
        <w:rPr>
          <w:b/>
          <w:bCs/>
          <w:sz w:val="32"/>
          <w:szCs w:val="32"/>
          <w:u w:val="single"/>
        </w:rPr>
        <w:t>3</w:t>
      </w:r>
      <w:r w:rsidR="00F470D8" w:rsidRPr="001171DA">
        <w:rPr>
          <w:b/>
          <w:bCs/>
          <w:sz w:val="44"/>
          <w:szCs w:val="44"/>
          <w:u w:val="single"/>
        </w:rPr>
        <w:t>.</w:t>
      </w:r>
      <w:r w:rsidR="00F470D8"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F470D8" w:rsidRPr="001171DA">
        <w:rPr>
          <w:b/>
          <w:bCs/>
          <w:sz w:val="32"/>
          <w:szCs w:val="32"/>
          <w:u w:val="single"/>
        </w:rPr>
        <w:t>Ooreenkomste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F470D8" w:rsidRPr="001171DA">
        <w:rPr>
          <w:b/>
          <w:bCs/>
          <w:sz w:val="32"/>
          <w:szCs w:val="32"/>
          <w:u w:val="single"/>
        </w:rPr>
        <w:t>en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F470D8" w:rsidRPr="001171DA">
        <w:rPr>
          <w:b/>
          <w:bCs/>
          <w:sz w:val="32"/>
          <w:szCs w:val="32"/>
          <w:u w:val="single"/>
        </w:rPr>
        <w:t>verskille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F470D8" w:rsidRPr="001171DA">
        <w:rPr>
          <w:b/>
          <w:bCs/>
          <w:sz w:val="32"/>
          <w:szCs w:val="32"/>
          <w:u w:val="single"/>
        </w:rPr>
        <w:t>tussen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 xml:space="preserve"> die </w:t>
      </w:r>
      <w:r>
        <w:rPr>
          <w:b/>
          <w:bCs/>
          <w:sz w:val="32"/>
          <w:szCs w:val="32"/>
          <w:u w:val="single"/>
        </w:rPr>
        <w:t>USSR (</w:t>
      </w:r>
      <w:proofErr w:type="spellStart"/>
      <w:r>
        <w:rPr>
          <w:b/>
          <w:bCs/>
          <w:sz w:val="32"/>
          <w:szCs w:val="32"/>
          <w:u w:val="single"/>
        </w:rPr>
        <w:t>SOWJETUNIE</w:t>
      </w:r>
      <w:proofErr w:type="spellEnd"/>
      <w:r>
        <w:rPr>
          <w:b/>
          <w:bCs/>
          <w:sz w:val="32"/>
          <w:szCs w:val="32"/>
          <w:u w:val="single"/>
        </w:rPr>
        <w:t>)</w:t>
      </w:r>
      <w:r w:rsidR="00F470D8"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F470D8" w:rsidRPr="001171DA">
        <w:rPr>
          <w:b/>
          <w:bCs/>
          <w:sz w:val="32"/>
          <w:szCs w:val="32"/>
          <w:u w:val="single"/>
        </w:rPr>
        <w:t>en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 xml:space="preserve"> die </w:t>
      </w:r>
      <w:proofErr w:type="spellStart"/>
      <w:r>
        <w:rPr>
          <w:b/>
          <w:bCs/>
          <w:sz w:val="32"/>
          <w:szCs w:val="32"/>
          <w:u w:val="single"/>
        </w:rPr>
        <w:t>VSA</w:t>
      </w:r>
      <w:proofErr w:type="spellEnd"/>
      <w:r w:rsidR="00F470D8" w:rsidRPr="001171DA">
        <w:rPr>
          <w:b/>
          <w:bCs/>
          <w:sz w:val="32"/>
          <w:szCs w:val="32"/>
          <w:u w:val="single"/>
        </w:rPr>
        <w:t>:</w:t>
      </w:r>
    </w:p>
    <w:p w14:paraId="5CB6AD33" w14:textId="25ED7221" w:rsidR="00F470D8" w:rsidRDefault="00F470D8" w:rsidP="00F470D8"/>
    <w:p w14:paraId="39E028E2" w14:textId="379D732C" w:rsidR="00F470D8" w:rsidRDefault="00F470D8" w:rsidP="00F470D8"/>
    <w:p w14:paraId="2F03676F" w14:textId="19C63A84" w:rsidR="00F470D8" w:rsidRDefault="001171DA" w:rsidP="00F470D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9A0F99" wp14:editId="2D9A506F">
            <wp:simplePos x="0" y="0"/>
            <wp:positionH relativeFrom="column">
              <wp:posOffset>-172663</wp:posOffset>
            </wp:positionH>
            <wp:positionV relativeFrom="paragraph">
              <wp:posOffset>241935</wp:posOffset>
            </wp:positionV>
            <wp:extent cx="6840220" cy="3261360"/>
            <wp:effectExtent l="0" t="0" r="0" b="0"/>
            <wp:wrapThrough wrapText="bothSides">
              <wp:wrapPolygon edited="0">
                <wp:start x="0" y="0"/>
                <wp:lineTo x="0" y="21449"/>
                <wp:lineTo x="21536" y="21449"/>
                <wp:lineTo x="2153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620E" w14:textId="3BD948AF" w:rsidR="00F470D8" w:rsidRPr="001171DA" w:rsidRDefault="00F470D8" w:rsidP="00F470D8">
      <w:pPr>
        <w:rPr>
          <w:sz w:val="32"/>
          <w:szCs w:val="32"/>
        </w:rPr>
      </w:pPr>
    </w:p>
    <w:p w14:paraId="4CE233C2" w14:textId="77777777" w:rsidR="001171DA" w:rsidRPr="001171DA" w:rsidRDefault="001171DA" w:rsidP="001171DA">
      <w:pPr>
        <w:rPr>
          <w:sz w:val="32"/>
          <w:szCs w:val="32"/>
        </w:rPr>
      </w:pPr>
      <w:r w:rsidRPr="001171DA">
        <w:rPr>
          <w:b/>
          <w:bCs/>
          <w:sz w:val="32"/>
          <w:szCs w:val="32"/>
          <w:u w:val="single"/>
        </w:rPr>
        <w:t xml:space="preserve">4. Areas van </w:t>
      </w:r>
      <w:proofErr w:type="spellStart"/>
      <w:r w:rsidRPr="001171DA">
        <w:rPr>
          <w:b/>
          <w:bCs/>
          <w:sz w:val="32"/>
          <w:szCs w:val="32"/>
          <w:u w:val="single"/>
        </w:rPr>
        <w:t>konflik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en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kompetisie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tussen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die </w:t>
      </w:r>
      <w:proofErr w:type="spellStart"/>
      <w:r w:rsidRPr="001171DA">
        <w:rPr>
          <w:b/>
          <w:bCs/>
          <w:sz w:val="32"/>
          <w:szCs w:val="32"/>
          <w:u w:val="single"/>
        </w:rPr>
        <w:t>supermoonthede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in die </w:t>
      </w:r>
      <w:proofErr w:type="spellStart"/>
      <w:r w:rsidRPr="001171DA">
        <w:rPr>
          <w:b/>
          <w:bCs/>
          <w:sz w:val="32"/>
          <w:szCs w:val="32"/>
          <w:u w:val="single"/>
        </w:rPr>
        <w:t>Koue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oorlog</w:t>
      </w:r>
      <w:proofErr w:type="spellEnd"/>
      <w:r w:rsidRPr="001171DA">
        <w:rPr>
          <w:b/>
          <w:bCs/>
          <w:sz w:val="32"/>
          <w:szCs w:val="32"/>
          <w:u w:val="single"/>
        </w:rPr>
        <w:t>:</w:t>
      </w:r>
    </w:p>
    <w:p w14:paraId="1CE87677" w14:textId="77777777" w:rsidR="001171DA" w:rsidRPr="001171DA" w:rsidRDefault="001171DA" w:rsidP="001171DA">
      <w:p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4.1 </w:t>
      </w:r>
      <w:proofErr w:type="spellStart"/>
      <w:r w:rsidRPr="001171DA">
        <w:rPr>
          <w:b/>
          <w:bCs/>
          <w:sz w:val="24"/>
          <w:szCs w:val="24"/>
        </w:rPr>
        <w:t>Wapenwedloop</w:t>
      </w:r>
      <w:proofErr w:type="spellEnd"/>
      <w:r w:rsidRPr="001171DA">
        <w:rPr>
          <w:b/>
          <w:bCs/>
          <w:sz w:val="24"/>
          <w:szCs w:val="24"/>
        </w:rPr>
        <w:t>:</w:t>
      </w:r>
    </w:p>
    <w:p w14:paraId="1D1576AB" w14:textId="77777777" w:rsidR="001171DA" w:rsidRPr="001171DA" w:rsidRDefault="001171DA" w:rsidP="001171D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Wedywering</w:t>
      </w:r>
      <w:proofErr w:type="spellEnd"/>
      <w:r w:rsidRPr="001171DA">
        <w:rPr>
          <w:b/>
          <w:bCs/>
          <w:sz w:val="24"/>
          <w:szCs w:val="24"/>
        </w:rPr>
        <w:t xml:space="preserve"> om </w:t>
      </w:r>
      <w:proofErr w:type="spellStart"/>
      <w:r w:rsidRPr="001171DA">
        <w:rPr>
          <w:b/>
          <w:bCs/>
          <w:sz w:val="24"/>
          <w:szCs w:val="24"/>
        </w:rPr>
        <w:t>groot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hoeveelheid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wapens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veral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kernwapen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bou</w:t>
      </w:r>
      <w:proofErr w:type="spellEnd"/>
    </w:p>
    <w:p w14:paraId="5B7643E1" w14:textId="77777777" w:rsidR="001171DA" w:rsidRPr="001171DA" w:rsidRDefault="001171DA" w:rsidP="001171DA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VSA</w:t>
      </w:r>
      <w:proofErr w:type="spellEnd"/>
      <w:r w:rsidRPr="001171DA">
        <w:rPr>
          <w:b/>
          <w:bCs/>
          <w:sz w:val="24"/>
          <w:szCs w:val="24"/>
        </w:rPr>
        <w:t xml:space="preserve">: </w:t>
      </w:r>
      <w:proofErr w:type="spellStart"/>
      <w:r w:rsidRPr="001171DA">
        <w:rPr>
          <w:b/>
          <w:bCs/>
          <w:sz w:val="24"/>
          <w:szCs w:val="24"/>
        </w:rPr>
        <w:t>eerste</w:t>
      </w:r>
      <w:proofErr w:type="spellEnd"/>
      <w:r w:rsidRPr="001171DA">
        <w:rPr>
          <w:b/>
          <w:bCs/>
          <w:sz w:val="24"/>
          <w:szCs w:val="24"/>
        </w:rPr>
        <w:t xml:space="preserve"> land wat </w:t>
      </w:r>
      <w:proofErr w:type="spellStart"/>
      <w:r w:rsidRPr="001171DA">
        <w:rPr>
          <w:b/>
          <w:bCs/>
          <w:sz w:val="24"/>
          <w:szCs w:val="24"/>
        </w:rPr>
        <w:t>kernwapens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gebruik</w:t>
      </w:r>
      <w:proofErr w:type="spellEnd"/>
      <w:r w:rsidRPr="001171DA">
        <w:rPr>
          <w:b/>
          <w:bCs/>
          <w:sz w:val="24"/>
          <w:szCs w:val="24"/>
        </w:rPr>
        <w:t xml:space="preserve"> in 1945 teen Nagasaki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Hirosjima</w:t>
      </w:r>
      <w:proofErr w:type="spellEnd"/>
    </w:p>
    <w:p w14:paraId="6316ECB2" w14:textId="77777777" w:rsidR="001171DA" w:rsidRPr="001171DA" w:rsidRDefault="001171DA" w:rsidP="001171DA">
      <w:pPr>
        <w:numPr>
          <w:ilvl w:val="0"/>
          <w:numId w:val="7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Teen 1950 het </w:t>
      </w:r>
      <w:proofErr w:type="spellStart"/>
      <w:r w:rsidRPr="001171DA">
        <w:rPr>
          <w:b/>
          <w:bCs/>
          <w:sz w:val="24"/>
          <w:szCs w:val="24"/>
        </w:rPr>
        <w:t>alby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lande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genoeg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kernwapens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vuurpyle</w:t>
      </w:r>
      <w:proofErr w:type="spellEnd"/>
      <w:r w:rsidRPr="001171DA">
        <w:rPr>
          <w:b/>
          <w:bCs/>
          <w:sz w:val="24"/>
          <w:szCs w:val="24"/>
        </w:rPr>
        <w:t xml:space="preserve"> om </w:t>
      </w:r>
      <w:proofErr w:type="spellStart"/>
      <w:r w:rsidRPr="001171DA">
        <w:rPr>
          <w:b/>
          <w:bCs/>
          <w:sz w:val="24"/>
          <w:szCs w:val="24"/>
        </w:rPr>
        <w:t>mekaar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die res van die </w:t>
      </w:r>
      <w:proofErr w:type="spellStart"/>
      <w:r w:rsidRPr="001171DA">
        <w:rPr>
          <w:b/>
          <w:bCs/>
          <w:sz w:val="24"/>
          <w:szCs w:val="24"/>
        </w:rPr>
        <w:t>werled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uit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wis</w:t>
      </w:r>
      <w:proofErr w:type="spellEnd"/>
      <w:r w:rsidRPr="001171DA">
        <w:rPr>
          <w:b/>
          <w:bCs/>
          <w:sz w:val="24"/>
          <w:szCs w:val="24"/>
        </w:rPr>
        <w:t xml:space="preserve"> in ‘n </w:t>
      </w:r>
      <w:proofErr w:type="spellStart"/>
      <w:r w:rsidRPr="001171DA">
        <w:rPr>
          <w:b/>
          <w:bCs/>
          <w:sz w:val="24"/>
          <w:szCs w:val="24"/>
        </w:rPr>
        <w:t>kernwapen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oorlog</w:t>
      </w:r>
      <w:proofErr w:type="spellEnd"/>
    </w:p>
    <w:p w14:paraId="3B604676" w14:textId="19674F79" w:rsidR="00F470D8" w:rsidRDefault="00F470D8" w:rsidP="00F470D8"/>
    <w:p w14:paraId="0F7A1888" w14:textId="77777777" w:rsidR="001171DA" w:rsidRPr="001171DA" w:rsidRDefault="001171DA" w:rsidP="001171DA">
      <w:pPr>
        <w:rPr>
          <w:sz w:val="32"/>
          <w:szCs w:val="32"/>
        </w:rPr>
      </w:pPr>
      <w:r w:rsidRPr="001171DA">
        <w:rPr>
          <w:b/>
          <w:bCs/>
          <w:sz w:val="32"/>
          <w:szCs w:val="32"/>
        </w:rPr>
        <w:t xml:space="preserve">4.2 </w:t>
      </w:r>
      <w:proofErr w:type="spellStart"/>
      <w:r w:rsidRPr="001171DA">
        <w:rPr>
          <w:b/>
          <w:bCs/>
          <w:sz w:val="32"/>
          <w:szCs w:val="32"/>
        </w:rPr>
        <w:t>Ruimtewedloop</w:t>
      </w:r>
      <w:proofErr w:type="spellEnd"/>
      <w:r w:rsidRPr="001171DA">
        <w:rPr>
          <w:b/>
          <w:bCs/>
          <w:sz w:val="32"/>
          <w:szCs w:val="32"/>
        </w:rPr>
        <w:t>:</w:t>
      </w:r>
    </w:p>
    <w:p w14:paraId="5A0BC517" w14:textId="73F8CD24" w:rsidR="001171DA" w:rsidRPr="001171DA" w:rsidRDefault="001171DA" w:rsidP="001171DA">
      <w:pPr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F8B0E2" wp14:editId="6DB875D0">
            <wp:simplePos x="0" y="0"/>
            <wp:positionH relativeFrom="column">
              <wp:posOffset>-102870</wp:posOffset>
            </wp:positionH>
            <wp:positionV relativeFrom="paragraph">
              <wp:posOffset>393065</wp:posOffset>
            </wp:positionV>
            <wp:extent cx="6971030" cy="2216150"/>
            <wp:effectExtent l="0" t="0" r="1270" b="0"/>
            <wp:wrapThrough wrapText="bothSides">
              <wp:wrapPolygon edited="0">
                <wp:start x="0" y="0"/>
                <wp:lineTo x="0" y="21352"/>
                <wp:lineTo x="21545" y="21352"/>
                <wp:lineTo x="215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71DA">
        <w:rPr>
          <w:b/>
          <w:bCs/>
          <w:sz w:val="24"/>
          <w:szCs w:val="24"/>
        </w:rPr>
        <w:t>Wedywering</w:t>
      </w:r>
      <w:proofErr w:type="spellEnd"/>
      <w:r w:rsidRPr="001171DA">
        <w:rPr>
          <w:b/>
          <w:bCs/>
          <w:sz w:val="24"/>
          <w:szCs w:val="24"/>
        </w:rPr>
        <w:t xml:space="preserve"> om op die </w:t>
      </w:r>
      <w:proofErr w:type="spellStart"/>
      <w:r w:rsidRPr="001171DA">
        <w:rPr>
          <w:b/>
          <w:bCs/>
          <w:sz w:val="24"/>
          <w:szCs w:val="24"/>
        </w:rPr>
        <w:t>gebied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ruimte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verkenning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presteer</w:t>
      </w:r>
      <w:proofErr w:type="spellEnd"/>
    </w:p>
    <w:p w14:paraId="6AB703C9" w14:textId="2F097DBD" w:rsidR="00F470D8" w:rsidRDefault="00F470D8" w:rsidP="00F470D8"/>
    <w:p w14:paraId="7C1D17BC" w14:textId="77777777" w:rsidR="001171DA" w:rsidRPr="001171DA" w:rsidRDefault="001171DA" w:rsidP="001171DA">
      <w:pPr>
        <w:rPr>
          <w:sz w:val="32"/>
          <w:szCs w:val="32"/>
        </w:rPr>
      </w:pPr>
      <w:r w:rsidRPr="001171DA">
        <w:rPr>
          <w:b/>
          <w:bCs/>
          <w:sz w:val="32"/>
          <w:szCs w:val="32"/>
          <w:u w:val="single"/>
        </w:rPr>
        <w:lastRenderedPageBreak/>
        <w:t xml:space="preserve">5. </w:t>
      </w:r>
      <w:proofErr w:type="spellStart"/>
      <w:r w:rsidRPr="001171DA">
        <w:rPr>
          <w:b/>
          <w:bCs/>
          <w:sz w:val="32"/>
          <w:szCs w:val="32"/>
          <w:u w:val="single"/>
        </w:rPr>
        <w:t>Verdeling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van </w:t>
      </w:r>
      <w:proofErr w:type="spellStart"/>
      <w:r w:rsidRPr="001171DA">
        <w:rPr>
          <w:b/>
          <w:bCs/>
          <w:sz w:val="32"/>
          <w:szCs w:val="32"/>
          <w:u w:val="single"/>
        </w:rPr>
        <w:t>duitsland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in 1946 </w:t>
      </w:r>
      <w:proofErr w:type="spellStart"/>
      <w:r w:rsidRPr="001171DA">
        <w:rPr>
          <w:b/>
          <w:bCs/>
          <w:sz w:val="32"/>
          <w:szCs w:val="32"/>
          <w:u w:val="single"/>
        </w:rPr>
        <w:t>en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die </w:t>
      </w:r>
      <w:proofErr w:type="spellStart"/>
      <w:r w:rsidRPr="001171DA">
        <w:rPr>
          <w:b/>
          <w:bCs/>
          <w:sz w:val="32"/>
          <w:szCs w:val="32"/>
          <w:u w:val="single"/>
        </w:rPr>
        <w:t>berlynse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1171DA">
        <w:rPr>
          <w:b/>
          <w:bCs/>
          <w:sz w:val="32"/>
          <w:szCs w:val="32"/>
          <w:u w:val="single"/>
        </w:rPr>
        <w:t>muur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:</w:t>
      </w:r>
      <w:proofErr w:type="gramEnd"/>
    </w:p>
    <w:p w14:paraId="032470BA" w14:textId="77777777" w:rsidR="001171DA" w:rsidRPr="001171DA" w:rsidRDefault="001171DA" w:rsidP="001171DA">
      <w:p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5.1 </w:t>
      </w:r>
      <w:proofErr w:type="spellStart"/>
      <w:r w:rsidRPr="001171DA">
        <w:rPr>
          <w:b/>
          <w:bCs/>
          <w:sz w:val="24"/>
          <w:szCs w:val="24"/>
        </w:rPr>
        <w:t>verdeling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proofErr w:type="gramStart"/>
      <w:r w:rsidRPr="001171DA">
        <w:rPr>
          <w:b/>
          <w:bCs/>
          <w:sz w:val="24"/>
          <w:szCs w:val="24"/>
        </w:rPr>
        <w:t>duitsland</w:t>
      </w:r>
      <w:proofErr w:type="spellEnd"/>
      <w:r w:rsidRPr="001171DA">
        <w:rPr>
          <w:b/>
          <w:bCs/>
          <w:sz w:val="24"/>
          <w:szCs w:val="24"/>
        </w:rPr>
        <w:t xml:space="preserve"> :</w:t>
      </w:r>
      <w:proofErr w:type="gramEnd"/>
    </w:p>
    <w:p w14:paraId="28053290" w14:textId="77777777" w:rsidR="001171DA" w:rsidRPr="001171DA" w:rsidRDefault="001171DA" w:rsidP="001171DA">
      <w:pPr>
        <w:numPr>
          <w:ilvl w:val="0"/>
          <w:numId w:val="9"/>
        </w:numPr>
        <w:rPr>
          <w:sz w:val="24"/>
          <w:szCs w:val="24"/>
        </w:rPr>
      </w:pPr>
      <w:r w:rsidRPr="001171DA">
        <w:rPr>
          <w:sz w:val="24"/>
          <w:szCs w:val="24"/>
        </w:rPr>
        <w:t xml:space="preserve">In </w:t>
      </w:r>
      <w:proofErr w:type="spellStart"/>
      <w:r w:rsidRPr="001171DA">
        <w:rPr>
          <w:sz w:val="24"/>
          <w:szCs w:val="24"/>
        </w:rPr>
        <w:t>vier</w:t>
      </w:r>
      <w:proofErr w:type="spellEnd"/>
      <w:r w:rsidRPr="001171DA">
        <w:rPr>
          <w:sz w:val="24"/>
          <w:szCs w:val="24"/>
        </w:rPr>
        <w:t xml:space="preserve"> sones </w:t>
      </w:r>
      <w:proofErr w:type="spellStart"/>
      <w:r w:rsidRPr="001171DA">
        <w:rPr>
          <w:sz w:val="24"/>
          <w:szCs w:val="24"/>
        </w:rPr>
        <w:t>verdeel</w:t>
      </w:r>
      <w:proofErr w:type="spellEnd"/>
      <w:r w:rsidRPr="001171DA">
        <w:rPr>
          <w:sz w:val="24"/>
          <w:szCs w:val="24"/>
        </w:rPr>
        <w:t>:</w:t>
      </w:r>
    </w:p>
    <w:p w14:paraId="6A71917C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1171DA">
        <w:rPr>
          <w:sz w:val="24"/>
          <w:szCs w:val="24"/>
        </w:rPr>
        <w:t>Frankryk</w:t>
      </w:r>
      <w:proofErr w:type="spellEnd"/>
      <w:r w:rsidRPr="001171DA">
        <w:rPr>
          <w:sz w:val="24"/>
          <w:szCs w:val="24"/>
        </w:rPr>
        <w:t>=</w:t>
      </w:r>
      <w:proofErr w:type="spellStart"/>
      <w:r w:rsidRPr="001171DA">
        <w:rPr>
          <w:sz w:val="24"/>
          <w:szCs w:val="24"/>
        </w:rPr>
        <w:t>suidweste</w:t>
      </w:r>
      <w:proofErr w:type="spellEnd"/>
    </w:p>
    <w:p w14:paraId="21E7245B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1171DA">
        <w:rPr>
          <w:sz w:val="24"/>
          <w:szCs w:val="24"/>
        </w:rPr>
        <w:t>Britanje</w:t>
      </w:r>
      <w:proofErr w:type="spellEnd"/>
      <w:r w:rsidRPr="001171DA">
        <w:rPr>
          <w:sz w:val="24"/>
          <w:szCs w:val="24"/>
        </w:rPr>
        <w:t>=</w:t>
      </w:r>
      <w:proofErr w:type="spellStart"/>
      <w:r w:rsidRPr="001171DA">
        <w:rPr>
          <w:sz w:val="24"/>
          <w:szCs w:val="24"/>
        </w:rPr>
        <w:t>noordweste</w:t>
      </w:r>
      <w:proofErr w:type="spellEnd"/>
    </w:p>
    <w:p w14:paraId="3B6A7686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1171DA">
        <w:rPr>
          <w:sz w:val="24"/>
          <w:szCs w:val="24"/>
        </w:rPr>
        <w:t>Vsa</w:t>
      </w:r>
      <w:proofErr w:type="spellEnd"/>
      <w:r w:rsidRPr="001171DA">
        <w:rPr>
          <w:sz w:val="24"/>
          <w:szCs w:val="24"/>
        </w:rPr>
        <w:t xml:space="preserve"> in </w:t>
      </w:r>
      <w:proofErr w:type="spellStart"/>
      <w:r w:rsidRPr="001171DA">
        <w:rPr>
          <w:sz w:val="24"/>
          <w:szCs w:val="24"/>
        </w:rPr>
        <w:t>suide</w:t>
      </w:r>
      <w:proofErr w:type="spellEnd"/>
    </w:p>
    <w:p w14:paraId="7E51C6BF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r w:rsidRPr="001171DA">
        <w:rPr>
          <w:sz w:val="24"/>
          <w:szCs w:val="24"/>
        </w:rPr>
        <w:t>Ussr=</w:t>
      </w:r>
      <w:proofErr w:type="spellStart"/>
      <w:r w:rsidRPr="001171DA">
        <w:rPr>
          <w:sz w:val="24"/>
          <w:szCs w:val="24"/>
        </w:rPr>
        <w:t>ooste</w:t>
      </w:r>
      <w:proofErr w:type="spellEnd"/>
    </w:p>
    <w:p w14:paraId="224285F3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1171DA">
        <w:rPr>
          <w:sz w:val="24"/>
          <w:szCs w:val="24"/>
        </w:rPr>
        <w:t>ooste</w:t>
      </w:r>
      <w:proofErr w:type="spellEnd"/>
      <w:r w:rsidRPr="001171DA">
        <w:rPr>
          <w:sz w:val="24"/>
          <w:szCs w:val="24"/>
        </w:rPr>
        <w:t>=</w:t>
      </w:r>
      <w:proofErr w:type="spellStart"/>
      <w:r w:rsidRPr="001171DA">
        <w:rPr>
          <w:sz w:val="24"/>
          <w:szCs w:val="24"/>
        </w:rPr>
        <w:t>ussr</w:t>
      </w:r>
      <w:proofErr w:type="spellEnd"/>
      <w:r w:rsidRPr="001171DA">
        <w:rPr>
          <w:sz w:val="24"/>
          <w:szCs w:val="24"/>
        </w:rPr>
        <w:t>/</w:t>
      </w:r>
      <w:proofErr w:type="spellStart"/>
      <w:r w:rsidRPr="001171DA">
        <w:rPr>
          <w:sz w:val="24"/>
          <w:szCs w:val="24"/>
        </w:rPr>
        <w:t>rusland</w:t>
      </w:r>
      <w:proofErr w:type="spellEnd"/>
      <w:r w:rsidRPr="001171DA">
        <w:rPr>
          <w:sz w:val="24"/>
          <w:szCs w:val="24"/>
        </w:rPr>
        <w:t>/</w:t>
      </w:r>
      <w:proofErr w:type="spellStart"/>
      <w:r w:rsidRPr="001171DA">
        <w:rPr>
          <w:sz w:val="24"/>
          <w:szCs w:val="24"/>
        </w:rPr>
        <w:t>kommunisme</w:t>
      </w:r>
      <w:proofErr w:type="spellEnd"/>
      <w:r w:rsidRPr="001171DA">
        <w:rPr>
          <w:sz w:val="24"/>
          <w:szCs w:val="24"/>
        </w:rPr>
        <w:t xml:space="preserve"> </w:t>
      </w:r>
    </w:p>
    <w:p w14:paraId="6D1978CB" w14:textId="77777777" w:rsidR="001171DA" w:rsidRPr="001171DA" w:rsidRDefault="001171DA" w:rsidP="001171DA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1171DA">
        <w:rPr>
          <w:sz w:val="24"/>
          <w:szCs w:val="24"/>
        </w:rPr>
        <w:t>Weste</w:t>
      </w:r>
      <w:proofErr w:type="spellEnd"/>
      <w:r w:rsidRPr="001171DA">
        <w:rPr>
          <w:sz w:val="24"/>
          <w:szCs w:val="24"/>
        </w:rPr>
        <w:t>=</w:t>
      </w:r>
      <w:proofErr w:type="spellStart"/>
      <w:r w:rsidRPr="001171DA">
        <w:rPr>
          <w:sz w:val="24"/>
          <w:szCs w:val="24"/>
        </w:rPr>
        <w:t>vsa</w:t>
      </w:r>
      <w:proofErr w:type="spellEnd"/>
      <w:r w:rsidRPr="001171DA">
        <w:rPr>
          <w:sz w:val="24"/>
          <w:szCs w:val="24"/>
        </w:rPr>
        <w:t>/</w:t>
      </w:r>
      <w:proofErr w:type="spellStart"/>
      <w:r w:rsidRPr="001171DA">
        <w:rPr>
          <w:sz w:val="24"/>
          <w:szCs w:val="24"/>
        </w:rPr>
        <w:t>amerika</w:t>
      </w:r>
      <w:proofErr w:type="spellEnd"/>
      <w:r w:rsidRPr="001171DA">
        <w:rPr>
          <w:sz w:val="24"/>
          <w:szCs w:val="24"/>
        </w:rPr>
        <w:t>/</w:t>
      </w:r>
      <w:proofErr w:type="spellStart"/>
      <w:r w:rsidRPr="001171DA">
        <w:rPr>
          <w:sz w:val="24"/>
          <w:szCs w:val="24"/>
        </w:rPr>
        <w:t>kapitalisme</w:t>
      </w:r>
      <w:proofErr w:type="spellEnd"/>
    </w:p>
    <w:p w14:paraId="0059A763" w14:textId="3B6A3179" w:rsidR="00F470D8" w:rsidRPr="001171DA" w:rsidRDefault="00F470D8" w:rsidP="00F470D8">
      <w:pPr>
        <w:rPr>
          <w:sz w:val="24"/>
          <w:szCs w:val="24"/>
        </w:rPr>
      </w:pPr>
    </w:p>
    <w:p w14:paraId="5009920D" w14:textId="77777777" w:rsidR="001171DA" w:rsidRPr="001171DA" w:rsidRDefault="001171DA" w:rsidP="001171DA">
      <w:p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5.2 </w:t>
      </w:r>
      <w:proofErr w:type="spellStart"/>
      <w:r w:rsidRPr="001171DA">
        <w:rPr>
          <w:b/>
          <w:bCs/>
          <w:sz w:val="24"/>
          <w:szCs w:val="24"/>
        </w:rPr>
        <w:t>oprigting</w:t>
      </w:r>
      <w:proofErr w:type="spellEnd"/>
      <w:r w:rsidRPr="001171DA">
        <w:rPr>
          <w:b/>
          <w:bCs/>
          <w:sz w:val="24"/>
          <w:szCs w:val="24"/>
        </w:rPr>
        <w:t xml:space="preserve"> van die </w:t>
      </w:r>
      <w:proofErr w:type="spellStart"/>
      <w:r w:rsidRPr="001171DA">
        <w:rPr>
          <w:b/>
          <w:bCs/>
          <w:sz w:val="24"/>
          <w:szCs w:val="24"/>
        </w:rPr>
        <w:t>berlynse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171DA">
        <w:rPr>
          <w:b/>
          <w:bCs/>
          <w:sz w:val="24"/>
          <w:szCs w:val="24"/>
        </w:rPr>
        <w:t>muur</w:t>
      </w:r>
      <w:proofErr w:type="spellEnd"/>
      <w:r w:rsidRPr="001171DA">
        <w:rPr>
          <w:b/>
          <w:bCs/>
          <w:sz w:val="24"/>
          <w:szCs w:val="24"/>
        </w:rPr>
        <w:t xml:space="preserve"> :</w:t>
      </w:r>
      <w:proofErr w:type="gramEnd"/>
    </w:p>
    <w:p w14:paraId="1A34CD59" w14:textId="77777777" w:rsidR="001171DA" w:rsidRPr="001171DA" w:rsidRDefault="001171DA" w:rsidP="001171D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Meeste</w:t>
      </w:r>
      <w:proofErr w:type="spellEnd"/>
      <w:r w:rsidRPr="001171DA">
        <w:rPr>
          <w:b/>
          <w:bCs/>
          <w:sz w:val="24"/>
          <w:szCs w:val="24"/>
        </w:rPr>
        <w:t xml:space="preserve"> van die </w:t>
      </w:r>
      <w:proofErr w:type="spellStart"/>
      <w:r w:rsidRPr="001171DA">
        <w:rPr>
          <w:b/>
          <w:bCs/>
          <w:sz w:val="24"/>
          <w:szCs w:val="24"/>
        </w:rPr>
        <w:t>ooste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vlug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weste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oor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onderdrukkende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lewensomstandighede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onder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kommunisme</w:t>
      </w:r>
      <w:proofErr w:type="spellEnd"/>
    </w:p>
    <w:p w14:paraId="76B693E3" w14:textId="77777777" w:rsidR="001171DA" w:rsidRPr="001171DA" w:rsidRDefault="001171DA" w:rsidP="001171D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Kommunisme</w:t>
      </w:r>
      <w:proofErr w:type="spellEnd"/>
      <w:r w:rsidRPr="001171DA">
        <w:rPr>
          <w:b/>
          <w:bCs/>
          <w:sz w:val="24"/>
          <w:szCs w:val="24"/>
        </w:rPr>
        <w:t>=</w:t>
      </w:r>
      <w:proofErr w:type="spellStart"/>
      <w:r w:rsidRPr="001171DA">
        <w:rPr>
          <w:b/>
          <w:bCs/>
          <w:sz w:val="24"/>
          <w:szCs w:val="24"/>
        </w:rPr>
        <w:t>geen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politieke</w:t>
      </w:r>
      <w:proofErr w:type="spellEnd"/>
      <w:r w:rsidRPr="001171DA">
        <w:rPr>
          <w:b/>
          <w:bCs/>
          <w:sz w:val="24"/>
          <w:szCs w:val="24"/>
        </w:rPr>
        <w:t xml:space="preserve"> Vryheid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stemreg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nie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geheime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polisie</w:t>
      </w:r>
      <w:proofErr w:type="spellEnd"/>
      <w:r w:rsidRPr="001171DA">
        <w:rPr>
          <w:b/>
          <w:bCs/>
          <w:sz w:val="24"/>
          <w:szCs w:val="24"/>
        </w:rPr>
        <w:t>/</w:t>
      </w:r>
      <w:proofErr w:type="spellStart"/>
      <w:r w:rsidRPr="001171DA">
        <w:rPr>
          <w:b/>
          <w:bCs/>
          <w:sz w:val="24"/>
          <w:szCs w:val="24"/>
        </w:rPr>
        <w:t>rooi</w:t>
      </w:r>
      <w:proofErr w:type="spellEnd"/>
      <w:r w:rsidRPr="001171DA">
        <w:rPr>
          <w:b/>
          <w:bCs/>
          <w:sz w:val="24"/>
          <w:szCs w:val="24"/>
        </w:rPr>
        <w:t xml:space="preserve"> leer </w:t>
      </w:r>
      <w:proofErr w:type="spellStart"/>
      <w:r w:rsidRPr="001171DA">
        <w:rPr>
          <w:b/>
          <w:bCs/>
          <w:sz w:val="24"/>
          <w:szCs w:val="24"/>
        </w:rPr>
        <w:t>beheer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alle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beweging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voorregte</w:t>
      </w:r>
      <w:proofErr w:type="spellEnd"/>
    </w:p>
    <w:p w14:paraId="55547362" w14:textId="77777777" w:rsidR="001171DA" w:rsidRPr="001171DA" w:rsidRDefault="001171DA" w:rsidP="001171D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Leier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oos-duitsland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beperk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beweging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ooste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weste</w:t>
      </w:r>
      <w:proofErr w:type="spellEnd"/>
    </w:p>
    <w:p w14:paraId="23DB63A0" w14:textId="77777777" w:rsidR="001171DA" w:rsidRPr="001171DA" w:rsidRDefault="001171DA" w:rsidP="001171DA">
      <w:pPr>
        <w:numPr>
          <w:ilvl w:val="0"/>
          <w:numId w:val="11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Teen 1961 </w:t>
      </w:r>
      <w:proofErr w:type="spellStart"/>
      <w:r w:rsidRPr="001171DA">
        <w:rPr>
          <w:b/>
          <w:bCs/>
          <w:sz w:val="24"/>
          <w:szCs w:val="24"/>
        </w:rPr>
        <w:t>vlug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ongeveer</w:t>
      </w:r>
      <w:proofErr w:type="spellEnd"/>
      <w:r w:rsidRPr="001171DA">
        <w:rPr>
          <w:b/>
          <w:bCs/>
          <w:sz w:val="24"/>
          <w:szCs w:val="24"/>
        </w:rPr>
        <w:t xml:space="preserve"> 1,2 mil </w:t>
      </w:r>
      <w:proofErr w:type="spellStart"/>
      <w:r w:rsidRPr="001171DA">
        <w:rPr>
          <w:b/>
          <w:bCs/>
          <w:sz w:val="24"/>
          <w:szCs w:val="24"/>
        </w:rPr>
        <w:t>mense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weste</w:t>
      </w:r>
      <w:proofErr w:type="spellEnd"/>
    </w:p>
    <w:p w14:paraId="3289AF9E" w14:textId="77777777" w:rsidR="001171DA" w:rsidRPr="001171DA" w:rsidRDefault="001171DA" w:rsidP="001171D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Leier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beveel</w:t>
      </w:r>
      <w:proofErr w:type="spellEnd"/>
      <w:r w:rsidRPr="001171DA">
        <w:rPr>
          <w:b/>
          <w:bCs/>
          <w:sz w:val="24"/>
          <w:szCs w:val="24"/>
        </w:rPr>
        <w:t xml:space="preserve"> om die </w:t>
      </w:r>
      <w:proofErr w:type="spellStart"/>
      <w:r w:rsidRPr="001171DA">
        <w:rPr>
          <w:b/>
          <w:bCs/>
          <w:sz w:val="24"/>
          <w:szCs w:val="24"/>
        </w:rPr>
        <w:t>berlynse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muur</w:t>
      </w:r>
      <w:proofErr w:type="spellEnd"/>
      <w:r w:rsidRPr="001171DA">
        <w:rPr>
          <w:b/>
          <w:bCs/>
          <w:sz w:val="24"/>
          <w:szCs w:val="24"/>
        </w:rPr>
        <w:t xml:space="preserve"> op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rig in 1961=</w:t>
      </w:r>
      <w:proofErr w:type="spellStart"/>
      <w:r w:rsidRPr="001171DA">
        <w:rPr>
          <w:b/>
          <w:bCs/>
          <w:sz w:val="24"/>
          <w:szCs w:val="24"/>
        </w:rPr>
        <w:t>bekend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gestaan</w:t>
      </w:r>
      <w:proofErr w:type="spellEnd"/>
      <w:r w:rsidRPr="001171DA">
        <w:rPr>
          <w:b/>
          <w:bCs/>
          <w:sz w:val="24"/>
          <w:szCs w:val="24"/>
        </w:rPr>
        <w:t xml:space="preserve"> as die </w:t>
      </w:r>
      <w:proofErr w:type="spellStart"/>
      <w:r w:rsidRPr="001171DA">
        <w:rPr>
          <w:b/>
          <w:bCs/>
          <w:sz w:val="24"/>
          <w:szCs w:val="24"/>
        </w:rPr>
        <w:t>ystergordyn</w:t>
      </w:r>
      <w:proofErr w:type="spellEnd"/>
    </w:p>
    <w:p w14:paraId="1C45CC28" w14:textId="67F8393C" w:rsidR="00F470D8" w:rsidRDefault="00F470D8" w:rsidP="00F470D8"/>
    <w:p w14:paraId="787FD288" w14:textId="77777777" w:rsidR="001171DA" w:rsidRPr="001171DA" w:rsidRDefault="001171DA" w:rsidP="001171DA">
      <w:pPr>
        <w:rPr>
          <w:sz w:val="32"/>
          <w:szCs w:val="32"/>
        </w:rPr>
      </w:pPr>
      <w:r w:rsidRPr="001171DA">
        <w:rPr>
          <w:b/>
          <w:bCs/>
          <w:sz w:val="32"/>
          <w:szCs w:val="32"/>
          <w:u w:val="single"/>
        </w:rPr>
        <w:t xml:space="preserve">6. Val van die </w:t>
      </w:r>
      <w:proofErr w:type="spellStart"/>
      <w:r w:rsidRPr="001171DA">
        <w:rPr>
          <w:b/>
          <w:bCs/>
          <w:sz w:val="32"/>
          <w:szCs w:val="32"/>
          <w:u w:val="single"/>
        </w:rPr>
        <w:t>berlynse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muur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1171DA">
        <w:rPr>
          <w:b/>
          <w:bCs/>
          <w:sz w:val="32"/>
          <w:szCs w:val="32"/>
          <w:u w:val="single"/>
        </w:rPr>
        <w:t>1989 :</w:t>
      </w:r>
      <w:proofErr w:type="gramEnd"/>
    </w:p>
    <w:p w14:paraId="5ABCA311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Teen 1989 (28 </w:t>
      </w:r>
      <w:proofErr w:type="spellStart"/>
      <w:r w:rsidRPr="001171DA">
        <w:rPr>
          <w:b/>
          <w:bCs/>
          <w:sz w:val="24"/>
          <w:szCs w:val="24"/>
        </w:rPr>
        <w:t>jaar</w:t>
      </w:r>
      <w:proofErr w:type="spellEnd"/>
      <w:r w:rsidRPr="001171DA">
        <w:rPr>
          <w:b/>
          <w:bCs/>
          <w:sz w:val="24"/>
          <w:szCs w:val="24"/>
        </w:rPr>
        <w:t xml:space="preserve"> later) het </w:t>
      </w:r>
      <w:proofErr w:type="spellStart"/>
      <w:r w:rsidRPr="001171DA">
        <w:rPr>
          <w:b/>
          <w:bCs/>
          <w:sz w:val="24"/>
          <w:szCs w:val="24"/>
        </w:rPr>
        <w:t>oosblok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eers</w:t>
      </w:r>
      <w:proofErr w:type="spellEnd"/>
      <w:r w:rsidRPr="001171DA">
        <w:rPr>
          <w:b/>
          <w:bCs/>
          <w:sz w:val="24"/>
          <w:szCs w:val="24"/>
        </w:rPr>
        <w:t xml:space="preserve"> begin </w:t>
      </w:r>
      <w:proofErr w:type="spellStart"/>
      <w:r w:rsidRPr="001171DA">
        <w:rPr>
          <w:b/>
          <w:bCs/>
          <w:sz w:val="24"/>
          <w:szCs w:val="24"/>
        </w:rPr>
        <w:t>opstaan</w:t>
      </w:r>
      <w:proofErr w:type="spellEnd"/>
      <w:r w:rsidRPr="001171DA">
        <w:rPr>
          <w:b/>
          <w:bCs/>
          <w:sz w:val="24"/>
          <w:szCs w:val="24"/>
        </w:rPr>
        <w:t xml:space="preserve"> teen </w:t>
      </w:r>
      <w:proofErr w:type="spellStart"/>
      <w:r w:rsidRPr="001171DA">
        <w:rPr>
          <w:b/>
          <w:bCs/>
          <w:sz w:val="24"/>
          <w:szCs w:val="24"/>
        </w:rPr>
        <w:t>kommunisme</w:t>
      </w:r>
      <w:proofErr w:type="spellEnd"/>
    </w:p>
    <w:p w14:paraId="11C8A02A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Amerikaanse</w:t>
      </w:r>
      <w:proofErr w:type="spellEnd"/>
      <w:r w:rsidRPr="001171DA">
        <w:rPr>
          <w:b/>
          <w:bCs/>
          <w:sz w:val="24"/>
          <w:szCs w:val="24"/>
        </w:rPr>
        <w:t xml:space="preserve"> president het bevel </w:t>
      </w:r>
      <w:proofErr w:type="spellStart"/>
      <w:r w:rsidRPr="001171DA">
        <w:rPr>
          <w:b/>
          <w:bCs/>
          <w:sz w:val="24"/>
          <w:szCs w:val="24"/>
        </w:rPr>
        <w:t>dat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berlynse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muur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moet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val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vir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toenemende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vrede</w:t>
      </w:r>
      <w:proofErr w:type="spellEnd"/>
    </w:p>
    <w:p w14:paraId="58B52EB1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Dit</w:t>
      </w:r>
      <w:proofErr w:type="spellEnd"/>
      <w:r w:rsidRPr="001171DA">
        <w:rPr>
          <w:b/>
          <w:bCs/>
          <w:sz w:val="24"/>
          <w:szCs w:val="24"/>
        </w:rPr>
        <w:t xml:space="preserve"> het </w:t>
      </w:r>
      <w:proofErr w:type="spellStart"/>
      <w:r w:rsidRPr="001171DA">
        <w:rPr>
          <w:b/>
          <w:bCs/>
          <w:sz w:val="24"/>
          <w:szCs w:val="24"/>
        </w:rPr>
        <w:t>massa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betogings</w:t>
      </w:r>
      <w:proofErr w:type="spellEnd"/>
      <w:r w:rsidRPr="001171DA">
        <w:rPr>
          <w:b/>
          <w:bCs/>
          <w:sz w:val="24"/>
          <w:szCs w:val="24"/>
        </w:rPr>
        <w:t xml:space="preserve"> tot </w:t>
      </w:r>
      <w:proofErr w:type="spellStart"/>
      <w:r w:rsidRPr="001171DA">
        <w:rPr>
          <w:b/>
          <w:bCs/>
          <w:sz w:val="24"/>
          <w:szCs w:val="24"/>
        </w:rPr>
        <w:t>gevolg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gehaad</w:t>
      </w:r>
      <w:proofErr w:type="spellEnd"/>
      <w:r w:rsidRPr="001171DA">
        <w:rPr>
          <w:b/>
          <w:bCs/>
          <w:sz w:val="24"/>
          <w:szCs w:val="24"/>
        </w:rPr>
        <w:t xml:space="preserve">, </w:t>
      </w:r>
      <w:proofErr w:type="spellStart"/>
      <w:r w:rsidRPr="001171DA">
        <w:rPr>
          <w:b/>
          <w:bCs/>
          <w:sz w:val="24"/>
          <w:szCs w:val="24"/>
        </w:rPr>
        <w:t>waar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oos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duitse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staatshoof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bedank</w:t>
      </w:r>
      <w:proofErr w:type="spellEnd"/>
      <w:r w:rsidRPr="001171DA">
        <w:rPr>
          <w:b/>
          <w:bCs/>
          <w:sz w:val="24"/>
          <w:szCs w:val="24"/>
        </w:rPr>
        <w:t xml:space="preserve"> het,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soook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sowetunie</w:t>
      </w:r>
      <w:proofErr w:type="spellEnd"/>
      <w:r w:rsidRPr="001171DA">
        <w:rPr>
          <w:b/>
          <w:bCs/>
          <w:sz w:val="24"/>
          <w:szCs w:val="24"/>
        </w:rPr>
        <w:t xml:space="preserve"> het toe in </w:t>
      </w:r>
      <w:proofErr w:type="spellStart"/>
      <w:r w:rsidRPr="001171DA">
        <w:rPr>
          <w:b/>
          <w:bCs/>
          <w:sz w:val="24"/>
          <w:szCs w:val="24"/>
        </w:rPr>
        <w:t>duie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gestort</w:t>
      </w:r>
      <w:proofErr w:type="spellEnd"/>
    </w:p>
    <w:p w14:paraId="39CD286C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Kort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daarna</w:t>
      </w:r>
      <w:proofErr w:type="spellEnd"/>
      <w:r w:rsidRPr="001171DA">
        <w:rPr>
          <w:b/>
          <w:bCs/>
          <w:sz w:val="24"/>
          <w:szCs w:val="24"/>
        </w:rPr>
        <w:t xml:space="preserve"> was </w:t>
      </w:r>
      <w:proofErr w:type="spellStart"/>
      <w:r w:rsidRPr="001171DA">
        <w:rPr>
          <w:b/>
          <w:bCs/>
          <w:sz w:val="24"/>
          <w:szCs w:val="24"/>
        </w:rPr>
        <w:t>daar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afgekondig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dat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beperking</w:t>
      </w:r>
      <w:proofErr w:type="spellEnd"/>
      <w:r w:rsidRPr="001171DA">
        <w:rPr>
          <w:b/>
          <w:bCs/>
          <w:sz w:val="24"/>
          <w:szCs w:val="24"/>
        </w:rPr>
        <w:t xml:space="preserve"> op die </w:t>
      </w:r>
      <w:proofErr w:type="spellStart"/>
      <w:r w:rsidRPr="001171DA">
        <w:rPr>
          <w:b/>
          <w:bCs/>
          <w:sz w:val="24"/>
          <w:szCs w:val="24"/>
        </w:rPr>
        <w:t>beweging</w:t>
      </w:r>
      <w:proofErr w:type="spellEnd"/>
      <w:r w:rsidRPr="001171DA">
        <w:rPr>
          <w:b/>
          <w:bCs/>
          <w:sz w:val="24"/>
          <w:szCs w:val="24"/>
        </w:rPr>
        <w:t xml:space="preserve"> van </w:t>
      </w:r>
      <w:proofErr w:type="spellStart"/>
      <w:r w:rsidRPr="001171DA">
        <w:rPr>
          <w:b/>
          <w:bCs/>
          <w:sz w:val="24"/>
          <w:szCs w:val="24"/>
        </w:rPr>
        <w:t>mense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opgehef</w:t>
      </w:r>
      <w:proofErr w:type="spellEnd"/>
      <w:r w:rsidRPr="001171DA">
        <w:rPr>
          <w:b/>
          <w:bCs/>
          <w:sz w:val="24"/>
          <w:szCs w:val="24"/>
        </w:rPr>
        <w:t>/</w:t>
      </w:r>
      <w:proofErr w:type="spellStart"/>
      <w:r w:rsidRPr="001171DA">
        <w:rPr>
          <w:b/>
          <w:bCs/>
          <w:sz w:val="24"/>
          <w:szCs w:val="24"/>
        </w:rPr>
        <w:t>weg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gevat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gaan</w:t>
      </w:r>
      <w:proofErr w:type="spellEnd"/>
      <w:r w:rsidRPr="001171DA">
        <w:rPr>
          <w:b/>
          <w:bCs/>
          <w:sz w:val="24"/>
          <w:szCs w:val="24"/>
        </w:rPr>
        <w:t xml:space="preserve"> word</w:t>
      </w:r>
    </w:p>
    <w:p w14:paraId="0E949533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171DA">
        <w:rPr>
          <w:b/>
          <w:bCs/>
          <w:sz w:val="24"/>
          <w:szCs w:val="24"/>
        </w:rPr>
        <w:t>Presies</w:t>
      </w:r>
      <w:proofErr w:type="spellEnd"/>
      <w:r w:rsidRPr="001171DA">
        <w:rPr>
          <w:b/>
          <w:bCs/>
          <w:sz w:val="24"/>
          <w:szCs w:val="24"/>
        </w:rPr>
        <w:t xml:space="preserve"> n </w:t>
      </w:r>
      <w:proofErr w:type="spellStart"/>
      <w:r w:rsidRPr="001171DA">
        <w:rPr>
          <w:b/>
          <w:bCs/>
          <w:sz w:val="24"/>
          <w:szCs w:val="24"/>
        </w:rPr>
        <w:t>uur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daarna</w:t>
      </w:r>
      <w:proofErr w:type="spellEnd"/>
      <w:r w:rsidRPr="001171DA">
        <w:rPr>
          <w:b/>
          <w:bCs/>
          <w:sz w:val="24"/>
          <w:szCs w:val="24"/>
        </w:rPr>
        <w:t xml:space="preserve"> het 13 000 </w:t>
      </w:r>
      <w:proofErr w:type="spellStart"/>
      <w:r w:rsidRPr="001171DA">
        <w:rPr>
          <w:b/>
          <w:bCs/>
          <w:sz w:val="24"/>
          <w:szCs w:val="24"/>
        </w:rPr>
        <w:t>mense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na</w:t>
      </w:r>
      <w:proofErr w:type="spellEnd"/>
      <w:r w:rsidRPr="001171DA">
        <w:rPr>
          <w:b/>
          <w:bCs/>
          <w:sz w:val="24"/>
          <w:szCs w:val="24"/>
        </w:rPr>
        <w:t xml:space="preserve"> die </w:t>
      </w:r>
      <w:proofErr w:type="spellStart"/>
      <w:r w:rsidRPr="001171DA">
        <w:rPr>
          <w:b/>
          <w:bCs/>
          <w:sz w:val="24"/>
          <w:szCs w:val="24"/>
        </w:rPr>
        <w:t>muur</w:t>
      </w:r>
      <w:proofErr w:type="spellEnd"/>
      <w:r w:rsidRPr="001171DA">
        <w:rPr>
          <w:b/>
          <w:bCs/>
          <w:sz w:val="24"/>
          <w:szCs w:val="24"/>
        </w:rPr>
        <w:t xml:space="preserve"> se </w:t>
      </w:r>
      <w:proofErr w:type="spellStart"/>
      <w:r w:rsidRPr="001171DA">
        <w:rPr>
          <w:b/>
          <w:bCs/>
          <w:sz w:val="24"/>
          <w:szCs w:val="24"/>
        </w:rPr>
        <w:t>grens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gevlug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en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soldate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beveel</w:t>
      </w:r>
      <w:proofErr w:type="spellEnd"/>
      <w:r w:rsidRPr="001171DA">
        <w:rPr>
          <w:b/>
          <w:bCs/>
          <w:sz w:val="24"/>
          <w:szCs w:val="24"/>
        </w:rPr>
        <w:t xml:space="preserve"> om </w:t>
      </w:r>
      <w:proofErr w:type="spellStart"/>
      <w:r w:rsidRPr="001171DA">
        <w:rPr>
          <w:b/>
          <w:bCs/>
          <w:sz w:val="24"/>
          <w:szCs w:val="24"/>
        </w:rPr>
        <w:t>hulle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deur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laat</w:t>
      </w:r>
      <w:proofErr w:type="spellEnd"/>
    </w:p>
    <w:p w14:paraId="752C7075" w14:textId="77777777" w:rsidR="001171DA" w:rsidRPr="001171DA" w:rsidRDefault="001171DA" w:rsidP="001171DA">
      <w:pPr>
        <w:numPr>
          <w:ilvl w:val="0"/>
          <w:numId w:val="12"/>
        </w:numPr>
        <w:rPr>
          <w:sz w:val="24"/>
          <w:szCs w:val="24"/>
        </w:rPr>
      </w:pPr>
      <w:r w:rsidRPr="001171DA">
        <w:rPr>
          <w:b/>
          <w:bCs/>
          <w:sz w:val="24"/>
          <w:szCs w:val="24"/>
        </w:rPr>
        <w:t xml:space="preserve">So het die </w:t>
      </w:r>
      <w:proofErr w:type="spellStart"/>
      <w:r w:rsidRPr="001171DA">
        <w:rPr>
          <w:b/>
          <w:bCs/>
          <w:sz w:val="24"/>
          <w:szCs w:val="24"/>
        </w:rPr>
        <w:t>muur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geval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deur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miljoene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mense</w:t>
      </w:r>
      <w:proofErr w:type="spellEnd"/>
      <w:r w:rsidRPr="001171DA">
        <w:rPr>
          <w:b/>
          <w:bCs/>
          <w:sz w:val="24"/>
          <w:szCs w:val="24"/>
        </w:rPr>
        <w:t xml:space="preserve"> wat </w:t>
      </w:r>
      <w:proofErr w:type="spellStart"/>
      <w:r w:rsidRPr="001171DA">
        <w:rPr>
          <w:b/>
          <w:bCs/>
          <w:sz w:val="24"/>
          <w:szCs w:val="24"/>
        </w:rPr>
        <w:t>oor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dit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klim</w:t>
      </w:r>
      <w:proofErr w:type="spellEnd"/>
      <w:r w:rsidRPr="001171DA">
        <w:rPr>
          <w:b/>
          <w:bCs/>
          <w:sz w:val="24"/>
          <w:szCs w:val="24"/>
        </w:rPr>
        <w:t xml:space="preserve"> om </w:t>
      </w:r>
      <w:proofErr w:type="spellStart"/>
      <w:r w:rsidRPr="001171DA">
        <w:rPr>
          <w:b/>
          <w:bCs/>
          <w:sz w:val="24"/>
          <w:szCs w:val="24"/>
        </w:rPr>
        <w:t>te</w:t>
      </w:r>
      <w:proofErr w:type="spellEnd"/>
      <w:r w:rsidRPr="001171DA">
        <w:rPr>
          <w:b/>
          <w:bCs/>
          <w:sz w:val="24"/>
          <w:szCs w:val="24"/>
        </w:rPr>
        <w:t xml:space="preserve"> </w:t>
      </w:r>
      <w:proofErr w:type="spellStart"/>
      <w:r w:rsidRPr="001171DA">
        <w:rPr>
          <w:b/>
          <w:bCs/>
          <w:sz w:val="24"/>
          <w:szCs w:val="24"/>
        </w:rPr>
        <w:t>vlug</w:t>
      </w:r>
      <w:proofErr w:type="spellEnd"/>
      <w:r w:rsidRPr="001171DA">
        <w:rPr>
          <w:b/>
          <w:bCs/>
          <w:sz w:val="24"/>
          <w:szCs w:val="24"/>
        </w:rPr>
        <w:t>.</w:t>
      </w:r>
    </w:p>
    <w:p w14:paraId="25679B88" w14:textId="7E93DE79" w:rsidR="00F470D8" w:rsidRDefault="00F470D8" w:rsidP="00F470D8"/>
    <w:p w14:paraId="608AFFEB" w14:textId="4FCBA54E" w:rsidR="00F470D8" w:rsidRDefault="00F470D8" w:rsidP="00F470D8"/>
    <w:p w14:paraId="4C2859C3" w14:textId="7F7B3AB4" w:rsidR="00F470D8" w:rsidRDefault="00F470D8" w:rsidP="00F470D8"/>
    <w:p w14:paraId="33283F46" w14:textId="7359E800" w:rsidR="00F470D8" w:rsidRDefault="00F470D8" w:rsidP="00F470D8"/>
    <w:p w14:paraId="66CC4142" w14:textId="77777777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lastRenderedPageBreak/>
        <w:t>Hersiening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junie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eksamen</w:t>
      </w:r>
      <w:proofErr w:type="spellEnd"/>
      <w:r w:rsidRPr="001171DA">
        <w:rPr>
          <w:b/>
          <w:bCs/>
          <w:sz w:val="32"/>
          <w:szCs w:val="32"/>
          <w:u w:val="single"/>
        </w:rPr>
        <w:t>:</w:t>
      </w:r>
    </w:p>
    <w:p w14:paraId="44F07843" w14:textId="77777777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t>Onderwerp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2, </w:t>
      </w:r>
      <w:proofErr w:type="spellStart"/>
      <w:r w:rsidRPr="001171DA">
        <w:rPr>
          <w:b/>
          <w:bCs/>
          <w:sz w:val="32"/>
          <w:szCs w:val="32"/>
          <w:u w:val="single"/>
        </w:rPr>
        <w:t>Eenheid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1: </w:t>
      </w:r>
      <w:proofErr w:type="spellStart"/>
      <w:r w:rsidRPr="001171DA">
        <w:rPr>
          <w:b/>
          <w:bCs/>
          <w:sz w:val="32"/>
          <w:szCs w:val="32"/>
          <w:u w:val="single"/>
        </w:rPr>
        <w:t>Tweede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wêreldoorlog</w:t>
      </w:r>
      <w:proofErr w:type="spellEnd"/>
    </w:p>
    <w:p w14:paraId="584282C5" w14:textId="77777777" w:rsidR="001171DA" w:rsidRPr="001171DA" w:rsidRDefault="001171DA" w:rsidP="001171DA">
      <w:pPr>
        <w:numPr>
          <w:ilvl w:val="0"/>
          <w:numId w:val="13"/>
        </w:numPr>
      </w:pPr>
      <w:proofErr w:type="spellStart"/>
      <w:proofErr w:type="gramStart"/>
      <w:r w:rsidRPr="001171DA">
        <w:rPr>
          <w:b/>
          <w:bCs/>
        </w:rPr>
        <w:t>Kernwoorde:Bl</w:t>
      </w:r>
      <w:proofErr w:type="spellEnd"/>
      <w:proofErr w:type="gramEnd"/>
      <w:r w:rsidRPr="001171DA">
        <w:rPr>
          <w:b/>
          <w:bCs/>
        </w:rPr>
        <w:t xml:space="preserve"> 48,62,74</w:t>
      </w:r>
    </w:p>
    <w:p w14:paraId="0A9FB701" w14:textId="77777777" w:rsidR="001171DA" w:rsidRPr="001171DA" w:rsidRDefault="001171DA" w:rsidP="001171DA">
      <w:pPr>
        <w:numPr>
          <w:ilvl w:val="0"/>
          <w:numId w:val="13"/>
        </w:numPr>
      </w:pPr>
      <w:r w:rsidRPr="001171DA">
        <w:rPr>
          <w:b/>
          <w:bCs/>
        </w:rPr>
        <w:t xml:space="preserve">Die Weimar </w:t>
      </w:r>
      <w:proofErr w:type="spellStart"/>
      <w:r w:rsidRPr="001171DA">
        <w:rPr>
          <w:b/>
          <w:bCs/>
        </w:rPr>
        <w:t>republiek</w:t>
      </w:r>
      <w:proofErr w:type="spellEnd"/>
      <w:r w:rsidRPr="001171DA">
        <w:rPr>
          <w:b/>
          <w:bCs/>
        </w:rPr>
        <w:t xml:space="preserve"> se </w:t>
      </w:r>
      <w:proofErr w:type="spellStart"/>
      <w:r w:rsidRPr="001171DA">
        <w:rPr>
          <w:b/>
          <w:bCs/>
        </w:rPr>
        <w:t>positiewe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veranderinge</w:t>
      </w:r>
      <w:proofErr w:type="spellEnd"/>
      <w:r w:rsidRPr="001171DA">
        <w:rPr>
          <w:b/>
          <w:bCs/>
        </w:rPr>
        <w:t xml:space="preserve"> bl. 48</w:t>
      </w:r>
    </w:p>
    <w:p w14:paraId="2C3C695F" w14:textId="77777777" w:rsidR="001171DA" w:rsidRPr="001171DA" w:rsidRDefault="001171DA" w:rsidP="001171DA">
      <w:pPr>
        <w:numPr>
          <w:ilvl w:val="0"/>
          <w:numId w:val="13"/>
        </w:numPr>
      </w:pPr>
      <w:proofErr w:type="spellStart"/>
      <w:r w:rsidRPr="001171DA">
        <w:rPr>
          <w:b/>
          <w:bCs/>
        </w:rPr>
        <w:t>Verdrag</w:t>
      </w:r>
      <w:proofErr w:type="spellEnd"/>
      <w:r w:rsidRPr="001171DA">
        <w:rPr>
          <w:b/>
          <w:bCs/>
        </w:rPr>
        <w:t xml:space="preserve"> van Versailles se </w:t>
      </w:r>
      <w:proofErr w:type="spellStart"/>
      <w:r w:rsidRPr="001171DA">
        <w:rPr>
          <w:b/>
          <w:bCs/>
        </w:rPr>
        <w:t>voorwaardes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bl.50</w:t>
      </w:r>
      <w:proofErr w:type="spellEnd"/>
    </w:p>
    <w:p w14:paraId="24A32A58" w14:textId="77777777" w:rsidR="001171DA" w:rsidRPr="001171DA" w:rsidRDefault="001171DA" w:rsidP="001171DA">
      <w:pPr>
        <w:numPr>
          <w:ilvl w:val="0"/>
          <w:numId w:val="13"/>
        </w:numPr>
      </w:pPr>
      <w:r w:rsidRPr="001171DA">
        <w:rPr>
          <w:b/>
          <w:bCs/>
        </w:rPr>
        <w:t xml:space="preserve">Hitler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die </w:t>
      </w:r>
      <w:proofErr w:type="spellStart"/>
      <w:r w:rsidRPr="001171DA">
        <w:rPr>
          <w:b/>
          <w:bCs/>
        </w:rPr>
        <w:t>nazi’s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1920’s</w:t>
      </w:r>
      <w:proofErr w:type="spellEnd"/>
      <w:r w:rsidRPr="001171DA">
        <w:rPr>
          <w:b/>
          <w:bCs/>
        </w:rPr>
        <w:t xml:space="preserve"> se </w:t>
      </w:r>
      <w:proofErr w:type="spellStart"/>
      <w:r w:rsidRPr="001171DA">
        <w:rPr>
          <w:b/>
          <w:bCs/>
        </w:rPr>
        <w:t>oortuigings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bl.52</w:t>
      </w:r>
      <w:proofErr w:type="spellEnd"/>
    </w:p>
    <w:p w14:paraId="229C3ABA" w14:textId="77777777" w:rsidR="001171DA" w:rsidRPr="001171DA" w:rsidRDefault="001171DA" w:rsidP="001171DA">
      <w:pPr>
        <w:numPr>
          <w:ilvl w:val="0"/>
          <w:numId w:val="13"/>
        </w:numPr>
      </w:pPr>
      <w:r w:rsidRPr="001171DA">
        <w:rPr>
          <w:b/>
          <w:bCs/>
        </w:rPr>
        <w:t xml:space="preserve">Die </w:t>
      </w:r>
      <w:proofErr w:type="spellStart"/>
      <w:r w:rsidRPr="001171DA">
        <w:rPr>
          <w:b/>
          <w:bCs/>
        </w:rPr>
        <w:t>groot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depressie</w:t>
      </w:r>
      <w:proofErr w:type="spellEnd"/>
      <w:r w:rsidRPr="001171DA">
        <w:rPr>
          <w:b/>
          <w:bCs/>
        </w:rPr>
        <w:t xml:space="preserve"> van 1929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die </w:t>
      </w:r>
      <w:proofErr w:type="spellStart"/>
      <w:r w:rsidRPr="001171DA">
        <w:rPr>
          <w:b/>
          <w:bCs/>
        </w:rPr>
        <w:t>uitwerking</w:t>
      </w:r>
      <w:proofErr w:type="spellEnd"/>
      <w:r w:rsidRPr="001171DA">
        <w:rPr>
          <w:b/>
          <w:bCs/>
        </w:rPr>
        <w:t xml:space="preserve"> op </w:t>
      </w:r>
      <w:proofErr w:type="spellStart"/>
      <w:r w:rsidRPr="001171DA">
        <w:rPr>
          <w:b/>
          <w:bCs/>
        </w:rPr>
        <w:t>duitsland</w:t>
      </w:r>
      <w:proofErr w:type="spellEnd"/>
      <w:r w:rsidRPr="001171DA">
        <w:rPr>
          <w:b/>
          <w:bCs/>
        </w:rPr>
        <w:t xml:space="preserve"> bl. 54</w:t>
      </w:r>
    </w:p>
    <w:p w14:paraId="5E85B35B" w14:textId="77777777" w:rsidR="001171DA" w:rsidRPr="001171DA" w:rsidRDefault="001171DA" w:rsidP="001171DA">
      <w:pPr>
        <w:numPr>
          <w:ilvl w:val="0"/>
          <w:numId w:val="13"/>
        </w:numPr>
      </w:pPr>
      <w:r w:rsidRPr="001171DA">
        <w:rPr>
          <w:b/>
          <w:bCs/>
        </w:rPr>
        <w:t xml:space="preserve">Redes </w:t>
      </w:r>
      <w:proofErr w:type="spellStart"/>
      <w:r w:rsidRPr="001171DA">
        <w:rPr>
          <w:b/>
          <w:bCs/>
        </w:rPr>
        <w:t>vir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ondersteuning</w:t>
      </w:r>
      <w:proofErr w:type="spellEnd"/>
      <w:r w:rsidRPr="001171DA">
        <w:rPr>
          <w:b/>
          <w:bCs/>
        </w:rPr>
        <w:t xml:space="preserve"> van die </w:t>
      </w:r>
      <w:proofErr w:type="spellStart"/>
      <w:r w:rsidRPr="001171DA">
        <w:rPr>
          <w:b/>
          <w:bCs/>
        </w:rPr>
        <w:t>nazi</w:t>
      </w:r>
      <w:proofErr w:type="spellEnd"/>
      <w:r w:rsidRPr="001171DA">
        <w:rPr>
          <w:b/>
          <w:bCs/>
        </w:rPr>
        <w:t>-party bl. 56</w:t>
      </w:r>
    </w:p>
    <w:p w14:paraId="4A3E9654" w14:textId="77777777" w:rsidR="001171DA" w:rsidRPr="001171DA" w:rsidRDefault="001171DA" w:rsidP="001171DA">
      <w:pPr>
        <w:numPr>
          <w:ilvl w:val="0"/>
          <w:numId w:val="13"/>
        </w:numPr>
      </w:pPr>
      <w:proofErr w:type="spellStart"/>
      <w:proofErr w:type="gramStart"/>
      <w:r w:rsidRPr="001171DA">
        <w:rPr>
          <w:b/>
          <w:bCs/>
        </w:rPr>
        <w:t>Magtingswet</w:t>
      </w:r>
      <w:proofErr w:type="spellEnd"/>
      <w:r w:rsidRPr="001171DA">
        <w:rPr>
          <w:b/>
          <w:bCs/>
        </w:rPr>
        <w:t xml:space="preserve"> ,</w:t>
      </w:r>
      <w:proofErr w:type="gramEnd"/>
      <w:r w:rsidRPr="001171DA">
        <w:rPr>
          <w:b/>
          <w:bCs/>
        </w:rPr>
        <w:t xml:space="preserve"> wat was </w:t>
      </w:r>
      <w:proofErr w:type="spellStart"/>
      <w:r w:rsidRPr="001171DA">
        <w:rPr>
          <w:b/>
          <w:bCs/>
        </w:rPr>
        <w:t>dit</w:t>
      </w:r>
      <w:proofErr w:type="spellEnd"/>
      <w:r w:rsidRPr="001171DA">
        <w:rPr>
          <w:b/>
          <w:bCs/>
        </w:rPr>
        <w:t xml:space="preserve"> bl. 58 </w:t>
      </w:r>
    </w:p>
    <w:p w14:paraId="5E1A0069" w14:textId="77777777" w:rsidR="001171DA" w:rsidRPr="001171DA" w:rsidRDefault="001171DA" w:rsidP="001171DA">
      <w:pPr>
        <w:numPr>
          <w:ilvl w:val="0"/>
          <w:numId w:val="13"/>
        </w:numPr>
      </w:pPr>
      <w:r w:rsidRPr="001171DA">
        <w:rPr>
          <w:b/>
          <w:bCs/>
        </w:rPr>
        <w:t xml:space="preserve">Wie het die </w:t>
      </w:r>
      <w:proofErr w:type="spellStart"/>
      <w:r w:rsidRPr="001171DA">
        <w:rPr>
          <w:b/>
          <w:bCs/>
        </w:rPr>
        <w:t>nazi’s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vervolg</w:t>
      </w:r>
      <w:proofErr w:type="spellEnd"/>
      <w:r w:rsidRPr="001171DA">
        <w:rPr>
          <w:b/>
          <w:bCs/>
        </w:rPr>
        <w:t xml:space="preserve"> bl. 60</w:t>
      </w:r>
    </w:p>
    <w:p w14:paraId="268EAB91" w14:textId="77777777" w:rsidR="001171DA" w:rsidRPr="001171DA" w:rsidRDefault="001171DA" w:rsidP="001171DA">
      <w:pPr>
        <w:numPr>
          <w:ilvl w:val="0"/>
          <w:numId w:val="13"/>
        </w:numPr>
      </w:pPr>
      <w:proofErr w:type="spellStart"/>
      <w:r w:rsidRPr="001171DA">
        <w:rPr>
          <w:b/>
          <w:bCs/>
        </w:rPr>
        <w:t>Vergelyking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tussen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fascisme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demokrasie</w:t>
      </w:r>
      <w:proofErr w:type="spellEnd"/>
      <w:r w:rsidRPr="001171DA">
        <w:rPr>
          <w:b/>
          <w:bCs/>
        </w:rPr>
        <w:t xml:space="preserve"> 4 bullets bl. 61</w:t>
      </w:r>
    </w:p>
    <w:p w14:paraId="4A47E9DE" w14:textId="63A4E630" w:rsidR="00F470D8" w:rsidRDefault="00F470D8" w:rsidP="00F470D8"/>
    <w:p w14:paraId="17E819DC" w14:textId="77777777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t>Eenheid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2: </w:t>
      </w:r>
      <w:proofErr w:type="spellStart"/>
      <w:r w:rsidRPr="001171DA">
        <w:rPr>
          <w:b/>
          <w:bCs/>
          <w:sz w:val="32"/>
          <w:szCs w:val="32"/>
          <w:u w:val="single"/>
        </w:rPr>
        <w:t>Tweede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wêreldoorlog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in Europa</w:t>
      </w:r>
    </w:p>
    <w:p w14:paraId="3E34D647" w14:textId="77777777" w:rsidR="001171DA" w:rsidRPr="001171DA" w:rsidRDefault="001171DA" w:rsidP="001171DA">
      <w:pPr>
        <w:numPr>
          <w:ilvl w:val="0"/>
          <w:numId w:val="14"/>
        </w:numPr>
      </w:pPr>
      <w:r w:rsidRPr="001171DA">
        <w:rPr>
          <w:b/>
          <w:bCs/>
        </w:rPr>
        <w:t xml:space="preserve">Nazi se </w:t>
      </w:r>
      <w:proofErr w:type="spellStart"/>
      <w:r w:rsidRPr="001171DA">
        <w:rPr>
          <w:b/>
          <w:bCs/>
        </w:rPr>
        <w:t>buitlandse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beleid</w:t>
      </w:r>
      <w:proofErr w:type="spellEnd"/>
      <w:r w:rsidRPr="001171DA">
        <w:rPr>
          <w:b/>
          <w:bCs/>
        </w:rPr>
        <w:t xml:space="preserve"> wat was </w:t>
      </w:r>
      <w:proofErr w:type="spellStart"/>
      <w:r w:rsidRPr="001171DA">
        <w:rPr>
          <w:b/>
          <w:bCs/>
        </w:rPr>
        <w:t>dit</w:t>
      </w:r>
      <w:proofErr w:type="spellEnd"/>
      <w:r w:rsidRPr="001171DA">
        <w:rPr>
          <w:b/>
          <w:bCs/>
        </w:rPr>
        <w:t xml:space="preserve"> bl 62</w:t>
      </w:r>
    </w:p>
    <w:p w14:paraId="0C0D34F8" w14:textId="77777777" w:rsidR="001171DA" w:rsidRPr="001171DA" w:rsidRDefault="001171DA" w:rsidP="001171DA">
      <w:pPr>
        <w:numPr>
          <w:ilvl w:val="0"/>
          <w:numId w:val="14"/>
        </w:numPr>
      </w:pPr>
      <w:r w:rsidRPr="001171DA">
        <w:rPr>
          <w:b/>
          <w:bCs/>
        </w:rPr>
        <w:t xml:space="preserve">Wie was </w:t>
      </w:r>
      <w:proofErr w:type="spellStart"/>
      <w:r w:rsidRPr="001171DA">
        <w:rPr>
          <w:b/>
          <w:bCs/>
        </w:rPr>
        <w:t>spilmoonthede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wie</w:t>
      </w:r>
      <w:proofErr w:type="spellEnd"/>
      <w:r w:rsidRPr="001171DA">
        <w:rPr>
          <w:b/>
          <w:bCs/>
        </w:rPr>
        <w:t xml:space="preserve"> was </w:t>
      </w:r>
      <w:proofErr w:type="spellStart"/>
      <w:r w:rsidRPr="001171DA">
        <w:rPr>
          <w:b/>
          <w:bCs/>
        </w:rPr>
        <w:t>gealieerdes</w:t>
      </w:r>
      <w:proofErr w:type="spellEnd"/>
      <w:r w:rsidRPr="001171DA">
        <w:rPr>
          <w:b/>
          <w:bCs/>
        </w:rPr>
        <w:t xml:space="preserve"> bl.  63</w:t>
      </w:r>
    </w:p>
    <w:p w14:paraId="71B5B308" w14:textId="77777777" w:rsidR="001171DA" w:rsidRPr="001171DA" w:rsidRDefault="001171DA" w:rsidP="001171DA">
      <w:pPr>
        <w:numPr>
          <w:ilvl w:val="0"/>
          <w:numId w:val="14"/>
        </w:numPr>
      </w:pPr>
      <w:r w:rsidRPr="001171DA">
        <w:rPr>
          <w:b/>
          <w:bCs/>
        </w:rPr>
        <w:t xml:space="preserve">Wat het die </w:t>
      </w:r>
      <w:proofErr w:type="spellStart"/>
      <w:r w:rsidRPr="001171DA">
        <w:rPr>
          <w:b/>
          <w:bCs/>
        </w:rPr>
        <w:t>tweede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wêreldoorlog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veroorsaak</w:t>
      </w:r>
      <w:proofErr w:type="spellEnd"/>
      <w:r w:rsidRPr="001171DA">
        <w:rPr>
          <w:b/>
          <w:bCs/>
        </w:rPr>
        <w:t xml:space="preserve"> bl. 64</w:t>
      </w:r>
    </w:p>
    <w:p w14:paraId="62A228CC" w14:textId="77777777" w:rsidR="001171DA" w:rsidRPr="001171DA" w:rsidRDefault="001171DA" w:rsidP="001171DA">
      <w:pPr>
        <w:numPr>
          <w:ilvl w:val="0"/>
          <w:numId w:val="14"/>
        </w:numPr>
      </w:pPr>
      <w:r w:rsidRPr="001171DA">
        <w:rPr>
          <w:b/>
          <w:bCs/>
        </w:rPr>
        <w:t xml:space="preserve">Hie het </w:t>
      </w:r>
      <w:proofErr w:type="spellStart"/>
      <w:r w:rsidRPr="001171DA">
        <w:rPr>
          <w:b/>
          <w:bCs/>
        </w:rPr>
        <w:t>nazi’s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teenstanders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hanteer</w:t>
      </w:r>
      <w:proofErr w:type="spellEnd"/>
      <w:r w:rsidRPr="001171DA">
        <w:rPr>
          <w:b/>
          <w:bCs/>
        </w:rPr>
        <w:t>:</w:t>
      </w:r>
    </w:p>
    <w:p w14:paraId="020413B9" w14:textId="77777777" w:rsidR="001171DA" w:rsidRPr="001171DA" w:rsidRDefault="001171DA" w:rsidP="001171DA">
      <w:pPr>
        <w:numPr>
          <w:ilvl w:val="0"/>
          <w:numId w:val="15"/>
        </w:numPr>
      </w:pPr>
      <w:proofErr w:type="spellStart"/>
      <w:r w:rsidRPr="001171DA">
        <w:rPr>
          <w:b/>
          <w:bCs/>
        </w:rPr>
        <w:t>Uitwissingskampe</w:t>
      </w:r>
      <w:proofErr w:type="spellEnd"/>
      <w:r w:rsidRPr="001171DA">
        <w:rPr>
          <w:b/>
          <w:bCs/>
        </w:rPr>
        <w:t xml:space="preserve"> bl. 65</w:t>
      </w:r>
    </w:p>
    <w:p w14:paraId="71754C1D" w14:textId="77777777" w:rsidR="001171DA" w:rsidRPr="001171DA" w:rsidRDefault="001171DA" w:rsidP="001171DA">
      <w:pPr>
        <w:numPr>
          <w:ilvl w:val="0"/>
          <w:numId w:val="15"/>
        </w:numPr>
      </w:pPr>
      <w:proofErr w:type="spellStart"/>
      <w:r w:rsidRPr="001171DA">
        <w:rPr>
          <w:b/>
          <w:bCs/>
        </w:rPr>
        <w:t>Jodeslagting</w:t>
      </w:r>
      <w:proofErr w:type="spellEnd"/>
      <w:r w:rsidRPr="001171DA">
        <w:rPr>
          <w:b/>
          <w:bCs/>
        </w:rPr>
        <w:t xml:space="preserve"> bl. 67</w:t>
      </w:r>
    </w:p>
    <w:p w14:paraId="3BF5DF50" w14:textId="77777777" w:rsidR="001171DA" w:rsidRPr="001171DA" w:rsidRDefault="001171DA" w:rsidP="001171DA">
      <w:pPr>
        <w:numPr>
          <w:ilvl w:val="0"/>
          <w:numId w:val="15"/>
        </w:numPr>
      </w:pPr>
      <w:r w:rsidRPr="001171DA">
        <w:rPr>
          <w:b/>
          <w:bCs/>
        </w:rPr>
        <w:t xml:space="preserve">Finale </w:t>
      </w:r>
      <w:proofErr w:type="spellStart"/>
      <w:r w:rsidRPr="001171DA">
        <w:rPr>
          <w:b/>
          <w:bCs/>
        </w:rPr>
        <w:t>oplossing</w:t>
      </w:r>
      <w:proofErr w:type="spellEnd"/>
      <w:r w:rsidRPr="001171DA">
        <w:rPr>
          <w:b/>
          <w:bCs/>
        </w:rPr>
        <w:t xml:space="preserve"> bl. 67</w:t>
      </w:r>
    </w:p>
    <w:p w14:paraId="6284C452" w14:textId="77777777" w:rsidR="001171DA" w:rsidRPr="001171DA" w:rsidRDefault="001171DA" w:rsidP="001171DA">
      <w:pPr>
        <w:numPr>
          <w:ilvl w:val="0"/>
          <w:numId w:val="15"/>
        </w:numPr>
      </w:pPr>
      <w:proofErr w:type="spellStart"/>
      <w:r w:rsidRPr="001171DA">
        <w:rPr>
          <w:b/>
          <w:bCs/>
        </w:rPr>
        <w:t>Voorbeeld</w:t>
      </w:r>
      <w:proofErr w:type="spellEnd"/>
      <w:r w:rsidRPr="001171DA">
        <w:rPr>
          <w:b/>
          <w:bCs/>
        </w:rPr>
        <w:t xml:space="preserve"> van </w:t>
      </w:r>
      <w:proofErr w:type="spellStart"/>
      <w:r w:rsidRPr="001171DA">
        <w:rPr>
          <w:b/>
          <w:bCs/>
        </w:rPr>
        <w:t>weerstande</w:t>
      </w:r>
      <w:proofErr w:type="spellEnd"/>
      <w:r w:rsidRPr="001171DA">
        <w:rPr>
          <w:b/>
          <w:bCs/>
        </w:rPr>
        <w:t xml:space="preserve">, </w:t>
      </w:r>
      <w:proofErr w:type="spellStart"/>
      <w:r w:rsidRPr="001171DA">
        <w:rPr>
          <w:b/>
          <w:bCs/>
        </w:rPr>
        <w:t>sophie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scholl</w:t>
      </w:r>
      <w:proofErr w:type="spellEnd"/>
      <w:r w:rsidRPr="001171DA">
        <w:rPr>
          <w:b/>
          <w:bCs/>
        </w:rPr>
        <w:t xml:space="preserve">, </w:t>
      </w:r>
      <w:proofErr w:type="spellStart"/>
      <w:r w:rsidRPr="001171DA">
        <w:rPr>
          <w:b/>
          <w:bCs/>
        </w:rPr>
        <w:t>dietrich</w:t>
      </w:r>
      <w:proofErr w:type="spellEnd"/>
      <w:r w:rsidRPr="001171DA">
        <w:rPr>
          <w:b/>
          <w:bCs/>
        </w:rPr>
        <w:t xml:space="preserve"> Bonhoeffer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die </w:t>
      </w:r>
      <w:proofErr w:type="spellStart"/>
      <w:r w:rsidRPr="001171DA">
        <w:rPr>
          <w:b/>
          <w:bCs/>
        </w:rPr>
        <w:t>warskou</w:t>
      </w:r>
      <w:proofErr w:type="spellEnd"/>
      <w:r w:rsidRPr="001171DA">
        <w:rPr>
          <w:b/>
          <w:bCs/>
        </w:rPr>
        <w:t xml:space="preserve"> ghetto </w:t>
      </w:r>
      <w:proofErr w:type="spellStart"/>
      <w:r w:rsidRPr="001171DA">
        <w:rPr>
          <w:b/>
          <w:bCs/>
        </w:rPr>
        <w:t>opgoer</w:t>
      </w:r>
      <w:proofErr w:type="spellEnd"/>
      <w:r w:rsidRPr="001171DA">
        <w:rPr>
          <w:b/>
          <w:bCs/>
        </w:rPr>
        <w:t xml:space="preserve"> bl. 69-70</w:t>
      </w:r>
    </w:p>
    <w:p w14:paraId="1A6C69D7" w14:textId="77777777" w:rsidR="001171DA" w:rsidRPr="001171DA" w:rsidRDefault="001171DA" w:rsidP="001171DA">
      <w:pPr>
        <w:numPr>
          <w:ilvl w:val="0"/>
          <w:numId w:val="16"/>
        </w:numPr>
      </w:pPr>
      <w:proofErr w:type="spellStart"/>
      <w:r w:rsidRPr="001171DA">
        <w:rPr>
          <w:b/>
          <w:bCs/>
        </w:rPr>
        <w:t>Einde</w:t>
      </w:r>
      <w:proofErr w:type="spellEnd"/>
      <w:r w:rsidRPr="001171DA">
        <w:rPr>
          <w:b/>
          <w:bCs/>
        </w:rPr>
        <w:t xml:space="preserve"> van die </w:t>
      </w:r>
      <w:proofErr w:type="spellStart"/>
      <w:r w:rsidRPr="001171DA">
        <w:rPr>
          <w:b/>
          <w:bCs/>
        </w:rPr>
        <w:t>tweede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wêreldoorlog</w:t>
      </w:r>
      <w:proofErr w:type="spellEnd"/>
    </w:p>
    <w:p w14:paraId="4C250DBC" w14:textId="77777777" w:rsidR="001171DA" w:rsidRPr="001171DA" w:rsidRDefault="001171DA" w:rsidP="001171DA">
      <w:pPr>
        <w:numPr>
          <w:ilvl w:val="0"/>
          <w:numId w:val="17"/>
        </w:numPr>
      </w:pPr>
      <w:proofErr w:type="spellStart"/>
      <w:r w:rsidRPr="001171DA">
        <w:rPr>
          <w:b/>
          <w:bCs/>
        </w:rPr>
        <w:t>Potsdamkonferensie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bl.72</w:t>
      </w:r>
      <w:proofErr w:type="spellEnd"/>
    </w:p>
    <w:p w14:paraId="17029F3A" w14:textId="74965EE4" w:rsidR="00F470D8" w:rsidRDefault="00F470D8" w:rsidP="00F470D8"/>
    <w:p w14:paraId="289D4FC1" w14:textId="77777777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t>Eenheid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3: </w:t>
      </w:r>
      <w:proofErr w:type="spellStart"/>
      <w:r w:rsidRPr="001171DA">
        <w:rPr>
          <w:b/>
          <w:bCs/>
          <w:sz w:val="32"/>
          <w:szCs w:val="32"/>
          <w:u w:val="single"/>
        </w:rPr>
        <w:t>Tweede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wêreldoorlog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in die </w:t>
      </w:r>
      <w:proofErr w:type="spellStart"/>
      <w:r w:rsidRPr="001171DA">
        <w:rPr>
          <w:b/>
          <w:bCs/>
          <w:sz w:val="32"/>
          <w:szCs w:val="32"/>
          <w:u w:val="single"/>
        </w:rPr>
        <w:t>stille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oseaan</w:t>
      </w:r>
      <w:proofErr w:type="spellEnd"/>
    </w:p>
    <w:p w14:paraId="36096D90" w14:textId="77777777" w:rsidR="001171DA" w:rsidRPr="001171DA" w:rsidRDefault="001171DA" w:rsidP="001171DA">
      <w:pPr>
        <w:numPr>
          <w:ilvl w:val="0"/>
          <w:numId w:val="18"/>
        </w:numPr>
      </w:pPr>
      <w:r w:rsidRPr="001171DA">
        <w:rPr>
          <w:b/>
          <w:bCs/>
        </w:rPr>
        <w:t xml:space="preserve">Amerika in die </w:t>
      </w:r>
      <w:proofErr w:type="spellStart"/>
      <w:r w:rsidRPr="001171DA">
        <w:rPr>
          <w:b/>
          <w:bCs/>
        </w:rPr>
        <w:t>oorlog</w:t>
      </w:r>
      <w:proofErr w:type="spellEnd"/>
      <w:r w:rsidRPr="001171DA">
        <w:rPr>
          <w:b/>
          <w:bCs/>
        </w:rPr>
        <w:t xml:space="preserve"> teen japan: pearl harbour bl. 74</w:t>
      </w:r>
    </w:p>
    <w:p w14:paraId="22BD0DF9" w14:textId="77777777" w:rsidR="001171DA" w:rsidRPr="001171DA" w:rsidRDefault="001171DA" w:rsidP="001171DA">
      <w:pPr>
        <w:numPr>
          <w:ilvl w:val="0"/>
          <w:numId w:val="18"/>
        </w:numPr>
      </w:pPr>
      <w:r w:rsidRPr="001171DA">
        <w:rPr>
          <w:b/>
          <w:bCs/>
        </w:rPr>
        <w:t xml:space="preserve">Wat het </w:t>
      </w:r>
      <w:proofErr w:type="spellStart"/>
      <w:r w:rsidRPr="001171DA">
        <w:rPr>
          <w:b/>
          <w:bCs/>
        </w:rPr>
        <w:t>gebeur</w:t>
      </w:r>
      <w:proofErr w:type="spellEnd"/>
      <w:r w:rsidRPr="001171DA">
        <w:rPr>
          <w:b/>
          <w:bCs/>
        </w:rPr>
        <w:t xml:space="preserve"> in die </w:t>
      </w:r>
      <w:proofErr w:type="spellStart"/>
      <w:r w:rsidRPr="001171DA">
        <w:rPr>
          <w:b/>
          <w:bCs/>
        </w:rPr>
        <w:t>stille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oseaan</w:t>
      </w:r>
      <w:proofErr w:type="spellEnd"/>
      <w:r w:rsidRPr="001171DA">
        <w:rPr>
          <w:b/>
          <w:bCs/>
        </w:rPr>
        <w:t xml:space="preserve"> bl 75</w:t>
      </w:r>
    </w:p>
    <w:p w14:paraId="49CDC912" w14:textId="77777777" w:rsidR="001171DA" w:rsidRPr="001171DA" w:rsidRDefault="001171DA" w:rsidP="001171DA">
      <w:pPr>
        <w:numPr>
          <w:ilvl w:val="0"/>
          <w:numId w:val="18"/>
        </w:numPr>
      </w:pPr>
      <w:proofErr w:type="spellStart"/>
      <w:r w:rsidRPr="001171DA">
        <w:rPr>
          <w:b/>
          <w:bCs/>
        </w:rPr>
        <w:t>Japanse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amerikaanser</w:t>
      </w:r>
      <w:proofErr w:type="spellEnd"/>
      <w:r w:rsidRPr="001171DA">
        <w:rPr>
          <w:b/>
          <w:bCs/>
        </w:rPr>
        <w:t xml:space="preserve"> in </w:t>
      </w:r>
      <w:proofErr w:type="spellStart"/>
      <w:r w:rsidRPr="001171DA">
        <w:rPr>
          <w:b/>
          <w:bCs/>
        </w:rPr>
        <w:t>vsa</w:t>
      </w:r>
      <w:proofErr w:type="spellEnd"/>
      <w:r w:rsidRPr="001171DA">
        <w:rPr>
          <w:b/>
          <w:bCs/>
        </w:rPr>
        <w:t xml:space="preserve"> was </w:t>
      </w:r>
      <w:proofErr w:type="spellStart"/>
      <w:r w:rsidRPr="001171DA">
        <w:rPr>
          <w:b/>
          <w:bCs/>
        </w:rPr>
        <w:t>gedwing</w:t>
      </w:r>
      <w:proofErr w:type="spellEnd"/>
      <w:r w:rsidRPr="001171DA">
        <w:rPr>
          <w:b/>
          <w:bCs/>
        </w:rPr>
        <w:t xml:space="preserve"> in </w:t>
      </w:r>
      <w:proofErr w:type="spellStart"/>
      <w:r w:rsidRPr="001171DA">
        <w:rPr>
          <w:b/>
          <w:bCs/>
        </w:rPr>
        <w:t>werkerskampe</w:t>
      </w:r>
      <w:proofErr w:type="spellEnd"/>
      <w:r w:rsidRPr="001171DA">
        <w:rPr>
          <w:b/>
          <w:bCs/>
        </w:rPr>
        <w:t xml:space="preserve"> in bl. 75 (</w:t>
      </w:r>
      <w:proofErr w:type="spellStart"/>
      <w:r w:rsidRPr="001171DA">
        <w:rPr>
          <w:b/>
          <w:bCs/>
        </w:rPr>
        <w:t>vsa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ge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gruweldade</w:t>
      </w:r>
      <w:proofErr w:type="spellEnd"/>
      <w:r w:rsidRPr="001171DA">
        <w:rPr>
          <w:b/>
          <w:bCs/>
        </w:rPr>
        <w:t xml:space="preserve"> op </w:t>
      </w:r>
      <w:proofErr w:type="spellStart"/>
      <w:r w:rsidRPr="001171DA">
        <w:rPr>
          <w:b/>
          <w:bCs/>
        </w:rPr>
        <w:t>japanners</w:t>
      </w:r>
      <w:proofErr w:type="spellEnd"/>
      <w:r w:rsidRPr="001171DA">
        <w:rPr>
          <w:b/>
          <w:bCs/>
        </w:rPr>
        <w:t>)</w:t>
      </w:r>
    </w:p>
    <w:p w14:paraId="76A7998B" w14:textId="77777777" w:rsidR="001171DA" w:rsidRPr="001171DA" w:rsidRDefault="001171DA" w:rsidP="001171DA">
      <w:pPr>
        <w:numPr>
          <w:ilvl w:val="0"/>
          <w:numId w:val="18"/>
        </w:numPr>
      </w:pPr>
      <w:proofErr w:type="spellStart"/>
      <w:r w:rsidRPr="001171DA">
        <w:rPr>
          <w:b/>
          <w:bCs/>
        </w:rPr>
        <w:t>Japanse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uitbreiding</w:t>
      </w:r>
      <w:proofErr w:type="spellEnd"/>
      <w:r w:rsidRPr="001171DA">
        <w:rPr>
          <w:b/>
          <w:bCs/>
        </w:rPr>
        <w:t xml:space="preserve"> in China bl. 76 (japan se </w:t>
      </w:r>
      <w:proofErr w:type="spellStart"/>
      <w:r w:rsidRPr="001171DA">
        <w:rPr>
          <w:b/>
          <w:bCs/>
        </w:rPr>
        <w:t>gruweldade</w:t>
      </w:r>
      <w:proofErr w:type="spellEnd"/>
      <w:r w:rsidRPr="001171DA">
        <w:rPr>
          <w:b/>
          <w:bCs/>
        </w:rPr>
        <w:t xml:space="preserve"> op Chinese)</w:t>
      </w:r>
    </w:p>
    <w:p w14:paraId="16BA59D1" w14:textId="77777777" w:rsidR="001171DA" w:rsidRPr="001171DA" w:rsidRDefault="001171DA" w:rsidP="001171DA">
      <w:pPr>
        <w:numPr>
          <w:ilvl w:val="0"/>
          <w:numId w:val="18"/>
        </w:numPr>
      </w:pPr>
      <w:proofErr w:type="spellStart"/>
      <w:r w:rsidRPr="001171DA">
        <w:rPr>
          <w:b/>
          <w:bCs/>
        </w:rPr>
        <w:t>Einde</w:t>
      </w:r>
      <w:proofErr w:type="spellEnd"/>
      <w:r w:rsidRPr="001171DA">
        <w:rPr>
          <w:b/>
          <w:bCs/>
        </w:rPr>
        <w:t xml:space="preserve"> van die </w:t>
      </w:r>
      <w:proofErr w:type="spellStart"/>
      <w:r w:rsidRPr="001171DA">
        <w:rPr>
          <w:b/>
          <w:bCs/>
        </w:rPr>
        <w:t>stille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oseaan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oorlog</w:t>
      </w:r>
      <w:proofErr w:type="spellEnd"/>
      <w:r w:rsidRPr="001171DA">
        <w:rPr>
          <w:b/>
          <w:bCs/>
        </w:rPr>
        <w:t xml:space="preserve"> bl. 79</w:t>
      </w:r>
    </w:p>
    <w:p w14:paraId="4255FED5" w14:textId="3DC45F00" w:rsidR="00F470D8" w:rsidRDefault="00F470D8" w:rsidP="00F470D8"/>
    <w:p w14:paraId="317D5CC4" w14:textId="315C95E8" w:rsidR="001171DA" w:rsidRDefault="001171DA" w:rsidP="00F470D8"/>
    <w:p w14:paraId="74F75D03" w14:textId="06A0456A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lastRenderedPageBreak/>
        <w:t>Onderwerp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4, </w:t>
      </w:r>
      <w:proofErr w:type="spellStart"/>
      <w:r w:rsidRPr="001171DA">
        <w:rPr>
          <w:b/>
          <w:bCs/>
          <w:sz w:val="32"/>
          <w:szCs w:val="32"/>
          <w:u w:val="single"/>
        </w:rPr>
        <w:t>Eenheid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1: spanning </w:t>
      </w:r>
      <w:proofErr w:type="spellStart"/>
      <w:r w:rsidRPr="001171DA">
        <w:rPr>
          <w:b/>
          <w:bCs/>
          <w:sz w:val="32"/>
          <w:szCs w:val="32"/>
          <w:u w:val="single"/>
        </w:rPr>
        <w:t>tussen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USSR</w:t>
      </w:r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en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die </w:t>
      </w:r>
      <w:proofErr w:type="spellStart"/>
      <w:r>
        <w:rPr>
          <w:b/>
          <w:bCs/>
          <w:sz w:val="32"/>
          <w:szCs w:val="32"/>
          <w:u w:val="single"/>
        </w:rPr>
        <w:t>VSA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</w:p>
    <w:p w14:paraId="50B83925" w14:textId="77777777" w:rsidR="001171DA" w:rsidRPr="001171DA" w:rsidRDefault="001171DA" w:rsidP="001171DA">
      <w:pPr>
        <w:numPr>
          <w:ilvl w:val="0"/>
          <w:numId w:val="19"/>
        </w:numPr>
      </w:pPr>
      <w:proofErr w:type="spellStart"/>
      <w:proofErr w:type="gramStart"/>
      <w:r w:rsidRPr="001171DA">
        <w:rPr>
          <w:b/>
          <w:bCs/>
        </w:rPr>
        <w:t>Kernwoorde:Bl</w:t>
      </w:r>
      <w:proofErr w:type="spellEnd"/>
      <w:proofErr w:type="gramEnd"/>
      <w:r w:rsidRPr="001171DA">
        <w:rPr>
          <w:b/>
          <w:bCs/>
        </w:rPr>
        <w:t xml:space="preserve"> 124,132,140,144</w:t>
      </w:r>
    </w:p>
    <w:p w14:paraId="4675206D" w14:textId="77777777" w:rsidR="001171DA" w:rsidRPr="001171DA" w:rsidRDefault="001171DA" w:rsidP="001171DA">
      <w:pPr>
        <w:numPr>
          <w:ilvl w:val="0"/>
          <w:numId w:val="19"/>
        </w:numPr>
      </w:pPr>
      <w:r w:rsidRPr="001171DA">
        <w:rPr>
          <w:b/>
          <w:bCs/>
        </w:rPr>
        <w:t>Europa in 1945 bl. 124</w:t>
      </w:r>
    </w:p>
    <w:p w14:paraId="1669C33A" w14:textId="77777777" w:rsidR="001171DA" w:rsidRPr="001171DA" w:rsidRDefault="001171DA" w:rsidP="001171DA">
      <w:pPr>
        <w:numPr>
          <w:ilvl w:val="0"/>
          <w:numId w:val="19"/>
        </w:numPr>
      </w:pPr>
      <w:r w:rsidRPr="001171DA">
        <w:rPr>
          <w:b/>
          <w:bCs/>
        </w:rPr>
        <w:t xml:space="preserve">Redes </w:t>
      </w:r>
      <w:proofErr w:type="spellStart"/>
      <w:r w:rsidRPr="001171DA">
        <w:rPr>
          <w:b/>
          <w:bCs/>
        </w:rPr>
        <w:t>vir</w:t>
      </w:r>
      <w:proofErr w:type="spellEnd"/>
      <w:r w:rsidRPr="001171DA">
        <w:rPr>
          <w:b/>
          <w:bCs/>
        </w:rPr>
        <w:t xml:space="preserve"> die </w:t>
      </w:r>
      <w:proofErr w:type="spellStart"/>
      <w:r w:rsidRPr="001171DA">
        <w:rPr>
          <w:b/>
          <w:bCs/>
        </w:rPr>
        <w:t>swak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verhouding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bl.129</w:t>
      </w:r>
      <w:proofErr w:type="spellEnd"/>
    </w:p>
    <w:p w14:paraId="72734270" w14:textId="77777777" w:rsidR="001171DA" w:rsidRPr="001171DA" w:rsidRDefault="001171DA" w:rsidP="001171DA">
      <w:pPr>
        <w:rPr>
          <w:sz w:val="32"/>
          <w:szCs w:val="32"/>
        </w:rPr>
      </w:pPr>
      <w:proofErr w:type="spellStart"/>
      <w:r w:rsidRPr="001171DA">
        <w:rPr>
          <w:b/>
          <w:bCs/>
          <w:sz w:val="32"/>
          <w:szCs w:val="32"/>
          <w:u w:val="single"/>
        </w:rPr>
        <w:t>Eenheid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3: </w:t>
      </w:r>
      <w:proofErr w:type="spellStart"/>
      <w:r w:rsidRPr="001171DA">
        <w:rPr>
          <w:b/>
          <w:bCs/>
          <w:sz w:val="32"/>
          <w:szCs w:val="32"/>
          <w:u w:val="single"/>
        </w:rPr>
        <w:t>betekenis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van </w:t>
      </w:r>
      <w:proofErr w:type="spellStart"/>
      <w:r w:rsidRPr="001171DA">
        <w:rPr>
          <w:b/>
          <w:bCs/>
          <w:sz w:val="32"/>
          <w:szCs w:val="32"/>
          <w:u w:val="single"/>
        </w:rPr>
        <w:t>koue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171DA">
        <w:rPr>
          <w:b/>
          <w:bCs/>
          <w:sz w:val="32"/>
          <w:szCs w:val="32"/>
          <w:u w:val="single"/>
        </w:rPr>
        <w:t>oorlog</w:t>
      </w:r>
      <w:proofErr w:type="spellEnd"/>
      <w:r w:rsidRPr="001171DA">
        <w:rPr>
          <w:b/>
          <w:bCs/>
          <w:sz w:val="32"/>
          <w:szCs w:val="32"/>
          <w:u w:val="single"/>
        </w:rPr>
        <w:t xml:space="preserve"> bl. 140</w:t>
      </w:r>
    </w:p>
    <w:p w14:paraId="4AC8AFA2" w14:textId="77777777" w:rsidR="001171DA" w:rsidRPr="001171DA" w:rsidRDefault="001171DA" w:rsidP="001171DA">
      <w:pPr>
        <w:numPr>
          <w:ilvl w:val="0"/>
          <w:numId w:val="20"/>
        </w:numPr>
      </w:pPr>
      <w:proofErr w:type="spellStart"/>
      <w:r w:rsidRPr="001171DA">
        <w:rPr>
          <w:b/>
          <w:bCs/>
        </w:rPr>
        <w:t>Ooreenkomste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verskille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tussen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ussr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en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vsa</w:t>
      </w:r>
      <w:proofErr w:type="spellEnd"/>
      <w:r w:rsidRPr="001171DA">
        <w:rPr>
          <w:b/>
          <w:bCs/>
        </w:rPr>
        <w:t xml:space="preserve"> </w:t>
      </w:r>
      <w:proofErr w:type="spellStart"/>
      <w:r w:rsidRPr="001171DA">
        <w:rPr>
          <w:b/>
          <w:bCs/>
        </w:rPr>
        <w:t>een</w:t>
      </w:r>
      <w:proofErr w:type="spellEnd"/>
      <w:r w:rsidRPr="001171DA">
        <w:rPr>
          <w:b/>
          <w:bCs/>
        </w:rPr>
        <w:t xml:space="preserve"> bullet by elk, bl. 140-141 </w:t>
      </w:r>
    </w:p>
    <w:p w14:paraId="47EFC2CB" w14:textId="77777777" w:rsidR="001171DA" w:rsidRDefault="001171DA" w:rsidP="00F470D8"/>
    <w:p w14:paraId="30963810" w14:textId="415BA608" w:rsidR="00F470D8" w:rsidRDefault="00F470D8" w:rsidP="00F470D8"/>
    <w:p w14:paraId="08E92C9E" w14:textId="5693C7DF" w:rsidR="00F470D8" w:rsidRDefault="00F470D8" w:rsidP="00F470D8"/>
    <w:p w14:paraId="5884F468" w14:textId="607252FE" w:rsidR="00F470D8" w:rsidRDefault="00F470D8" w:rsidP="00F470D8"/>
    <w:p w14:paraId="60AB95BE" w14:textId="2D54943D" w:rsidR="00F470D8" w:rsidRDefault="00F470D8" w:rsidP="00F470D8"/>
    <w:p w14:paraId="5E4306D9" w14:textId="33EEA29E" w:rsidR="00F470D8" w:rsidRDefault="00F470D8" w:rsidP="00F470D8"/>
    <w:p w14:paraId="2ECBB259" w14:textId="1F70A76A" w:rsidR="00F470D8" w:rsidRDefault="00F470D8" w:rsidP="00F470D8"/>
    <w:p w14:paraId="4218BDCC" w14:textId="1FCA6B6F" w:rsidR="00F470D8" w:rsidRDefault="00F470D8" w:rsidP="00F470D8"/>
    <w:p w14:paraId="19CE28EF" w14:textId="3B105B7D" w:rsidR="00F470D8" w:rsidRDefault="00F470D8" w:rsidP="00F470D8"/>
    <w:p w14:paraId="7CF2406F" w14:textId="4FB43BC9" w:rsidR="00F470D8" w:rsidRDefault="00F470D8" w:rsidP="00F470D8"/>
    <w:p w14:paraId="10145365" w14:textId="6FC9E003" w:rsidR="00F470D8" w:rsidRDefault="00F470D8" w:rsidP="00F470D8"/>
    <w:p w14:paraId="2486686A" w14:textId="63CCE681" w:rsidR="00F470D8" w:rsidRDefault="00F470D8" w:rsidP="00F470D8"/>
    <w:p w14:paraId="37692B86" w14:textId="62A5CCDB" w:rsidR="00F470D8" w:rsidRDefault="00F470D8" w:rsidP="00F470D8"/>
    <w:p w14:paraId="140AC102" w14:textId="5AF968BC" w:rsidR="00F470D8" w:rsidRDefault="00F470D8" w:rsidP="00F470D8"/>
    <w:p w14:paraId="0C767AA1" w14:textId="41A66753" w:rsidR="00F470D8" w:rsidRDefault="00F470D8" w:rsidP="00F470D8"/>
    <w:p w14:paraId="37DF30AD" w14:textId="00EE28DA" w:rsidR="00F470D8" w:rsidRDefault="00F470D8" w:rsidP="00F470D8"/>
    <w:p w14:paraId="2DF7937E" w14:textId="0BFE2F34" w:rsidR="00F470D8" w:rsidRDefault="00F470D8" w:rsidP="00F470D8"/>
    <w:p w14:paraId="32CD66F5" w14:textId="58856B03" w:rsidR="00F470D8" w:rsidRPr="00F470D8" w:rsidRDefault="00F470D8" w:rsidP="00F470D8"/>
    <w:sectPr w:rsidR="00F470D8" w:rsidRPr="00F470D8" w:rsidSect="00F470D8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0B96" w14:textId="77777777" w:rsidR="005B4EEE" w:rsidRDefault="005B4EEE" w:rsidP="00F470D8">
      <w:pPr>
        <w:spacing w:after="0" w:line="240" w:lineRule="auto"/>
      </w:pPr>
      <w:r>
        <w:separator/>
      </w:r>
    </w:p>
  </w:endnote>
  <w:endnote w:type="continuationSeparator" w:id="0">
    <w:p w14:paraId="5B3C9031" w14:textId="77777777" w:rsidR="005B4EEE" w:rsidRDefault="005B4EEE" w:rsidP="00F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CA28" w14:textId="77777777" w:rsidR="005B4EEE" w:rsidRDefault="005B4EEE" w:rsidP="00F470D8">
      <w:pPr>
        <w:spacing w:after="0" w:line="240" w:lineRule="auto"/>
      </w:pPr>
      <w:r>
        <w:separator/>
      </w:r>
    </w:p>
  </w:footnote>
  <w:footnote w:type="continuationSeparator" w:id="0">
    <w:p w14:paraId="5CA37D77" w14:textId="77777777" w:rsidR="005B4EEE" w:rsidRDefault="005B4EEE" w:rsidP="00F4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893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65C491" w14:textId="1B2FA510" w:rsidR="001171DA" w:rsidRDefault="00117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3EA01" w14:textId="77777777" w:rsidR="001171DA" w:rsidRDefault="0011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5BA"/>
    <w:multiLevelType w:val="hybridMultilevel"/>
    <w:tmpl w:val="AE241064"/>
    <w:lvl w:ilvl="0" w:tplc="3BB8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2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21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3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A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45FFA"/>
    <w:multiLevelType w:val="hybridMultilevel"/>
    <w:tmpl w:val="ADCAAD3E"/>
    <w:lvl w:ilvl="0" w:tplc="90BAC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B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2E7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1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ABD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018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ECF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A9B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69D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D8E"/>
    <w:multiLevelType w:val="hybridMultilevel"/>
    <w:tmpl w:val="C038AF42"/>
    <w:lvl w:ilvl="0" w:tplc="26CCC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8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04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2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25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A5342"/>
    <w:multiLevelType w:val="hybridMultilevel"/>
    <w:tmpl w:val="C74E9AA8"/>
    <w:lvl w:ilvl="0" w:tplc="8A5A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4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6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A3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A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4E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7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67383"/>
    <w:multiLevelType w:val="hybridMultilevel"/>
    <w:tmpl w:val="67E43110"/>
    <w:lvl w:ilvl="0" w:tplc="B9D2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45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0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63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4A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E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C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7E1B2D"/>
    <w:multiLevelType w:val="hybridMultilevel"/>
    <w:tmpl w:val="8698F678"/>
    <w:lvl w:ilvl="0" w:tplc="D9FE8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8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C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35D00"/>
    <w:multiLevelType w:val="hybridMultilevel"/>
    <w:tmpl w:val="03F4FE36"/>
    <w:lvl w:ilvl="0" w:tplc="12DC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1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6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C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0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54711D"/>
    <w:multiLevelType w:val="hybridMultilevel"/>
    <w:tmpl w:val="509E1732"/>
    <w:lvl w:ilvl="0" w:tplc="42307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7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C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7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524AC"/>
    <w:multiLevelType w:val="hybridMultilevel"/>
    <w:tmpl w:val="165AC748"/>
    <w:lvl w:ilvl="0" w:tplc="BBDE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6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83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2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135C7"/>
    <w:multiLevelType w:val="hybridMultilevel"/>
    <w:tmpl w:val="ACD6280E"/>
    <w:lvl w:ilvl="0" w:tplc="23B89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8D7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F0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2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82E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43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1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84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2059"/>
    <w:multiLevelType w:val="hybridMultilevel"/>
    <w:tmpl w:val="59FC85A0"/>
    <w:lvl w:ilvl="0" w:tplc="C782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AB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64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E1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69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A1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43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8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9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70D72"/>
    <w:multiLevelType w:val="hybridMultilevel"/>
    <w:tmpl w:val="1102F82E"/>
    <w:lvl w:ilvl="0" w:tplc="A412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0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C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5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1E4161"/>
    <w:multiLevelType w:val="hybridMultilevel"/>
    <w:tmpl w:val="CE3093FA"/>
    <w:lvl w:ilvl="0" w:tplc="7C4E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2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E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7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B40CC"/>
    <w:multiLevelType w:val="hybridMultilevel"/>
    <w:tmpl w:val="22F430B6"/>
    <w:lvl w:ilvl="0" w:tplc="0CD6B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C7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4E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0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63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6B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A7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6C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00894"/>
    <w:multiLevelType w:val="hybridMultilevel"/>
    <w:tmpl w:val="66F66058"/>
    <w:lvl w:ilvl="0" w:tplc="A1B6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3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C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0C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4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A93354"/>
    <w:multiLevelType w:val="hybridMultilevel"/>
    <w:tmpl w:val="958C900E"/>
    <w:lvl w:ilvl="0" w:tplc="FD4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2D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A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A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E91997"/>
    <w:multiLevelType w:val="hybridMultilevel"/>
    <w:tmpl w:val="D7E85D30"/>
    <w:lvl w:ilvl="0" w:tplc="8D0C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C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E0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0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9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8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2A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0F1061"/>
    <w:multiLevelType w:val="hybridMultilevel"/>
    <w:tmpl w:val="0EFE8888"/>
    <w:lvl w:ilvl="0" w:tplc="6AF2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26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A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A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4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E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8D40E4"/>
    <w:multiLevelType w:val="hybridMultilevel"/>
    <w:tmpl w:val="57142480"/>
    <w:lvl w:ilvl="0" w:tplc="BD98E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01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EC2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4A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C3D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030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2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71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C1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419E6"/>
    <w:multiLevelType w:val="hybridMultilevel"/>
    <w:tmpl w:val="7DDCD732"/>
    <w:lvl w:ilvl="0" w:tplc="2F40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E7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4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E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4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5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D8"/>
    <w:rsid w:val="001171DA"/>
    <w:rsid w:val="0035143F"/>
    <w:rsid w:val="005B4EEE"/>
    <w:rsid w:val="00EA7F65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AF1D3"/>
  <w15:chartTrackingRefBased/>
  <w15:docId w15:val="{02097077-1837-4B9D-90C8-8151F5E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D8"/>
  </w:style>
  <w:style w:type="paragraph" w:styleId="Footer">
    <w:name w:val="footer"/>
    <w:basedOn w:val="Normal"/>
    <w:link w:val="FooterChar"/>
    <w:uiPriority w:val="99"/>
    <w:unhideWhenUsed/>
    <w:rsid w:val="00F4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961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1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9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4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2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47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36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3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15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46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5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62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67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429">
          <w:marLeft w:val="56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90">
          <w:marLeft w:val="56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70">
          <w:marLeft w:val="56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206">
          <w:marLeft w:val="56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213">
          <w:marLeft w:val="56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65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96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43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6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66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1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3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34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59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6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56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5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21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1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8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68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298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18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2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877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28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52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21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75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978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22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16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10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99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74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1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795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931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197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34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091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55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753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460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30">
          <w:marLeft w:val="69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362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2</cp:revision>
  <dcterms:created xsi:type="dcterms:W3CDTF">2020-04-23T09:26:00Z</dcterms:created>
  <dcterms:modified xsi:type="dcterms:W3CDTF">2020-04-23T09:49:00Z</dcterms:modified>
</cp:coreProperties>
</file>